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09" w:rsidRPr="00023F09" w:rsidRDefault="00023F09" w:rsidP="00023F09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Зарегистрировано в Национальном реестре правовых актов</w:t>
      </w:r>
    </w:p>
    <w:p w:rsidR="00023F09" w:rsidRPr="00023F09" w:rsidRDefault="00023F09" w:rsidP="00023F0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Беларусь 30 января 2009 г. N 5/29208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СОВЕТА МИНИСТРОВ РЕСПУБЛИКИ БЕЛАРУСЬ</w:t>
      </w:r>
    </w:p>
    <w:p w:rsidR="00023F09" w:rsidRPr="00023F09" w:rsidRDefault="00023F09" w:rsidP="00023F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27 января 2009 г. N 99</w:t>
      </w:r>
    </w:p>
    <w:p w:rsidR="00023F09" w:rsidRPr="00023F09" w:rsidRDefault="00023F09" w:rsidP="00023F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О МЕРАХ ПО РЕАЛИЗАЦИИ ЗАКОНА РЕСПУБЛИКИ БЕЛАРУСЬ "О ЗАЩИТЕ ПРАВ ПОТРЕБИТЕЛЕЙ ЖИЛИЩНО-КОММУНАЛЬНЫХ УСЛУГ"</w:t>
      </w:r>
    </w:p>
    <w:p w:rsidR="00023F09" w:rsidRPr="00023F09" w:rsidRDefault="00023F09" w:rsidP="00023F0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3F09" w:rsidRPr="00023F09" w:rsidTr="00023F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023F09" w:rsidRPr="00023F09" w:rsidRDefault="0002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(в ред. постановлений Совмина от 31.03.2009 </w:t>
            </w:r>
            <w:hyperlink r:id="rId5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401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023F09" w:rsidRPr="00023F09" w:rsidRDefault="0002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от 11.11.2010 </w:t>
            </w:r>
            <w:hyperlink r:id="rId6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1665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от 11.04.2011 </w:t>
            </w:r>
            <w:hyperlink r:id="rId7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469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от 19.03.2013 </w:t>
            </w:r>
            <w:hyperlink r:id="rId8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193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023F09" w:rsidRPr="00023F09" w:rsidRDefault="0002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от 15.05.2013 </w:t>
            </w:r>
            <w:hyperlink r:id="rId9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377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от 03.05.2014 </w:t>
            </w:r>
            <w:hyperlink r:id="rId10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424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от 12.06.2014 </w:t>
            </w:r>
            <w:hyperlink r:id="rId11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571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023F09" w:rsidRPr="00023F09" w:rsidRDefault="0002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от 23.10.2015 </w:t>
            </w:r>
            <w:hyperlink r:id="rId12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895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от 30.06.2016 </w:t>
            </w:r>
            <w:hyperlink r:id="rId13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518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от 28.02.2017 </w:t>
            </w:r>
            <w:hyperlink r:id="rId14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168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023F09" w:rsidRPr="00023F09" w:rsidRDefault="0002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от 28.02.2019 </w:t>
            </w:r>
            <w:hyperlink r:id="rId15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133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</w:tbl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6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Беларусь от 16 июля 2008 года "О защите прав потребителей жилищно-коммунальных услуг" Совет Министров Республики Беларусь ПОСТАНОВЛЯЕТ: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прилагаемые: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anchor="P74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проведения независимой проверки (экспертизы) качества жилищно-коммунальных услуг (факта неоказания жилищно-коммунальных услуг);</w:t>
      </w: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исключен. - </w:t>
      </w:r>
      <w:hyperlink r:id="rId18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anchor="P141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anchor="P259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заключения договоров на капитальный ремонт многоквартирного жилого дома;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anchor="P298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жилищно-коммунальных услуг;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anchor="P340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дополнительных жилищно-коммунальных услуг;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23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anchor="P364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жилищно-коммунальных услуг, оказываемых на конкурентной основе;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типовой </w:t>
      </w:r>
      <w:hyperlink r:id="rId25" w:anchor="P396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услуг по капитальному ремонту многоквартирного жилого дома;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типовой </w:t>
      </w:r>
      <w:hyperlink r:id="rId26" w:anchor="P618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услуг по техническому обслуживанию жилого дома;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постановлений Совмина от 15.05.2013 </w:t>
      </w:r>
      <w:hyperlink r:id="rId27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N 377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30.06.2016 </w:t>
      </w:r>
      <w:hyperlink r:id="rId28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N 518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типовой </w:t>
      </w:r>
      <w:hyperlink r:id="rId29" w:anchor="P952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услуг по водоснабжению и (или) водоотведению (канализации);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(в ред. </w:t>
      </w:r>
      <w:hyperlink r:id="rId30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28.02.2019 N 133)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типовой </w:t>
      </w:r>
      <w:hyperlink r:id="rId31" w:anchor="P1103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услуги по водоснабжению из водоразборной колонки;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типовой </w:t>
      </w:r>
      <w:hyperlink r:id="rId32" w:anchor="P1281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услуг по обращению с твердыми коммунальными отходами;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постановлений Совмина от 15.05.2013 </w:t>
      </w:r>
      <w:hyperlink r:id="rId33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N 377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30.06.2016 </w:t>
      </w:r>
      <w:hyperlink r:id="rId34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N 518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типовой </w:t>
      </w:r>
      <w:hyperlink r:id="rId35" w:anchor="P1477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услуг по текущему ремонту жилого дома;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36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15.05.2013 N 377)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типовой </w:t>
      </w:r>
      <w:hyperlink r:id="rId37" w:anchor="P1685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услуг по санитарному содержанию вспомогательных помещений жилого дома;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38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типовой </w:t>
      </w:r>
      <w:hyperlink r:id="rId39" w:anchor="P835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услуг по техническому обслуживанию лифта.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40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2. Внести изменения в следующие постановления Совета Министров Республики Беларусь: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2.1. утратил силу;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(пп. 2.1 утратил силу. - </w:t>
      </w:r>
      <w:hyperlink r:id="rId41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12.06.2014 N 571)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2.2. утратил силу;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(пп. 2.2 утратил силу. - </w:t>
      </w:r>
      <w:hyperlink r:id="rId42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03.05.2014 N 424)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в </w:t>
      </w:r>
      <w:hyperlink r:id="rId43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порядке перерасчета платы за некоторые виды коммунальных услуг и приостановления (возобновления) предоставления коммунальных услуг, утвержденного постановлением Совета Министров Республики Беларусь от 16 декабря 2005 г. N 1466 (Национальный реестр правовых актов Республики Беларусь, 2006 г., N 2, 5/16964; 2007 г., N 15, 5/24516), слова "канализация, газ" заменить словами "водоотведение (канализация), газоснабжение";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в </w:t>
      </w:r>
      <w:hyperlink r:id="rId44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постановлении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Министров Республики Беларусь от 18 января 2006 г. N 54 "Об утверждении положений о порядке формирования планово-расчетных цен на жилищно-коммунальные услуги и о порядке доведения до организаций жилищно-коммунального хозяйства соответствующих финансово-экономических показателей и контроля за их выполнением" (Национальный реестр правовых актов Республики Беларусь, 2006 г., N 18, 5/17125):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в </w:t>
      </w:r>
      <w:hyperlink r:id="rId45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Положении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формирования планово-расчетных цен на жилищно-коммунальные услуги, утвержденном этим постановлением: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46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"водоснабжению, канализации, тепловой энергии, вывозу и обезвреживанию твердых бытовых отходов, пользованию лифтами" заменить словами "холодному и горячему водоснабжению, теплоснабжению, водоотведению (канализации), пользованию лифтом, вывозу и обезвреживанию твердых бытовых отходов";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47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48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"канализации" заменить словами "водоотведению 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(канализации)";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hyperlink r:id="rId49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абзаца пятого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"сбору," исключить; 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0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 шестом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"лифтами" заменить словом "лифтом";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2.4.2. утратил силу;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(пп. 2.4.2 утратил силу. - </w:t>
      </w:r>
      <w:hyperlink r:id="rId51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28.02.2017 N 168)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2.5. утратил силу;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(пп. 2.5 утратил силу. - </w:t>
      </w:r>
      <w:hyperlink r:id="rId52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19.03.2013 N 193)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2.6. утратил силу.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(пп. 2.6 утратил силу с 10 апреля 2009 года. - </w:t>
      </w:r>
      <w:hyperlink r:id="rId53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31.03.2009 N 401)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8"/>
      <w:bookmarkEnd w:id="1"/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3. Министерству жилищно-коммунального хозяйства, другим республиканским органам государственного управления,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3F09" w:rsidRPr="00023F09" w:rsidTr="00023F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023F09" w:rsidRPr="00023F09" w:rsidRDefault="00023F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Пункт 4 вступил в силу с 27 января 2009 года.</w:t>
            </w:r>
          </w:p>
        </w:tc>
      </w:tr>
    </w:tbl>
    <w:p w:rsidR="00023F09" w:rsidRPr="00023F09" w:rsidRDefault="00023F09" w:rsidP="00023F0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постановление вступает в силу через десять дней после его официального опубликования, за исключением </w:t>
      </w:r>
      <w:hyperlink r:id="rId54" w:anchor="P58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пункта 3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настоящего пункта, вступающих в силу со дня принятия настоящего постановления.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23F09" w:rsidRPr="00023F09" w:rsidTr="00023F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F09" w:rsidRPr="00023F09" w:rsidRDefault="00023F09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F09" w:rsidRPr="00023F09" w:rsidRDefault="00023F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С.Сидорский</w:t>
            </w:r>
          </w:p>
        </w:tc>
      </w:tr>
    </w:tbl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УТВЕРЖДЕНО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Постановление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27.01.2009 N 99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74"/>
      <w:bookmarkEnd w:id="2"/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023F09" w:rsidRPr="00023F09" w:rsidRDefault="00023F09" w:rsidP="00023F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ПРОВЕДЕНИЯ НЕЗАВИСИМОЙ ПРОВЕРКИ (ЭКСПЕРТИЗЫ) КАЧЕСТВА ЖИЛИЩНО-КОММУНАЛЬНЫХ УСЛУГ (ФАКТА НЕОКАЗАНИЯ ЖИЛИЩНО-КОММУНАЛЬНЫХ УСЛУГ)</w:t>
      </w:r>
    </w:p>
    <w:p w:rsidR="00023F09" w:rsidRPr="00023F09" w:rsidRDefault="00023F09" w:rsidP="00023F0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3F09" w:rsidRPr="00023F09" w:rsidTr="00023F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023F09" w:rsidRPr="00023F09" w:rsidRDefault="0002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(в ред. постановлений Совмина от 15.05.2013 </w:t>
            </w:r>
            <w:hyperlink r:id="rId55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377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023F09" w:rsidRPr="00023F09" w:rsidRDefault="0002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от 30.06.2016 </w:t>
            </w:r>
            <w:hyperlink r:id="rId56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518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</w:tbl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Настоящим Положением определяется порядок проведения независимой проверки (экспертизы) качества жилищно-коммунальных услуг (факта неоказания жилищно-коммунальных услуг) (далее - независимая проверка (экспертиза).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не распространяется на отношения по проведению судебных экспертиз.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В настоящем Положении используются термины и их определения в значениях, установленных </w:t>
      </w:r>
      <w:hyperlink r:id="rId57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Беларусь от 16 июля 2008 года "О защите прав потребителей жилищно-коммунальных услуг" (Национальный реестр правовых актов Республики Беларусь, 2008 г., N 175, 2/1502).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3. Независимая проверка (экспертиза) проводится после проверки качества жилищно-коммунальной услуги исполнителем.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Независимая проверка (экспертиза) проводится постоянно действующей комиссией, созданной местным исполнительным и распорядительным органом (далее - комиссия), в состав которой входят представители местного исполнительного и распорядительного органа, аккредитованных испытательных лабораторий (центров), а также других организаций, за исключением представителей исполнителя. Председатель комиссии назначается при ее создании. В работе комиссии должно участвовать не менее трех членов.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58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4. Для проведения независимой проверки (экспертизы) необходимы письменное заявление потребителя, составленное в произвольной форме, копия акта проверки качества жилищно-коммунальной услуги исполнителем.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59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должно содержать: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фамилию, собственное имя, отчество (если таковое имеется) потребителя;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0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место жительства или пребывания потребителя;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адрес и цель проведения независимой проверки (экспертизы), наименование жилищно-коммунальной услуги, по которой необходимо проведение независимой проверки (экспертизы), наименование исполнителя;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личную подпись потребителя.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 вправе самостоятельно представить копию акта проверки качества жилищно-коммунальной услуги исполнителем и при необходимости другие документы, имеющие значение для осуществления независимой проверки (экспертизы).</w:t>
      </w: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исключена. - </w:t>
      </w:r>
      <w:hyperlink r:id="rId61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15.05.2013 N 377.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5. Независимая проверка (экспертиза) проводится в течение 5 рабочих дней. Данный срок может быть продлен председателем комиссии при необходимости проведения специальных исследований (экспертиз, анализов), получения дополнительных документов и (или) сведений, а также в случае непредоставления потребителем своевременного доступа в жилое помещение (при необходимости) с одновременным уведомлением об этом потребителя.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2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Исчисление срока проведения независимой проверки (экспертизы) производится со дня регистрации письменного заявления потребителя в местном исполнительном и распорядительном органе, если иное не установлено законодательными актами.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3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Часть исключена. - </w:t>
      </w:r>
      <w:hyperlink r:id="rId64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15.05.2013 N 377.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6. Комиссия согласовывает с потребителем дату и время проведения независимой проверки (экспертизы), время доступа в занимаемое жилое помещение.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5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в силу обстоятельств потребитель не сможет предоставить доступ в жилое помещение в согласованное с ним время, он уведомляет комиссию любым доступным способом. При этом комиссия должна повторно согласовать с потребителем и назначить дату и время проведения независимой проверки (экспертизы).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6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7. При проведении независимой проверки (экспертизы) члены комиссии обязаны провести необходимые исследования (замеры, взятие проб, образцов, визуальное освидетельствование и другие) жилищно-коммунальной услуги в соответствии с техническими нормативными правовыми актами.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специальных исследований (экспертиз, анализов) комиссия имеет право привлекать другие организации, лаборатории, аккредитованные на проведение таких исследований, с уведомлением потребителя заказным письмом.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7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8. По результатам независимой проверки (экспертизы) комиссией составляется акт независимой проверки (экспертизы), срок действия которого составляет шесть месяцев.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акта независимой проверки (экспертизы) должно быть понятно лицам, не имеющим специальных знаний, и не допускать различных толкований.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Каждая страница этого акта и приложений к нему (при их наличии) подписывается членами комиссии, которые провели независимую проверку (экспертизу).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Акт независимой проверки (экспертизы) и приложения к нему (при их наличии) составляются в трех экземплярах, один из которых хранится в местном исполнительном и распорядительном органе, а два остальные направляются заявителю и исполнителю.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9. В акте независимой проверки (экспертизы) указываются: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номер, дата составления и место проведения независимой проверки (экспертизы);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комиссии, проводившей независимую проверку (экспертизу) (наименование и местонахождение местного исполнительного и распорядительного органа, фамилия, собственное имя, отчество (если таковое имеется) и должность членов комиссии);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8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проверяемой жилищно-коммунальной услуги;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и методы исследования предоставляемой услуги;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результаты независимой проверки (экспертизы);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ссылки на технические нормативные правовые акты, которыми члены комиссии руководствовались при разрешении поставленных вопросов;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ссылки на приложения к акту независимой проверки (при их наличии) и необходимые пояснения к ним;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выводы и предложения.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10. Расходы на проведение независимой проверки (экспертизы), в том числе связанные с проведением специальных исследований (экспертиз, анализов), оплачиваются потребителями в пятидневный срок со дня получения соответствующих документов на оплату.</w:t>
      </w:r>
    </w:p>
    <w:p w:rsidR="00023F09" w:rsidRPr="00023F09" w:rsidRDefault="00023F09" w:rsidP="00023F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023F09" w:rsidRPr="00023F09" w:rsidRDefault="00023F09" w:rsidP="00023F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ОПРЕДЕЛЕНИЯ ГРАНИЦ ОБСЛУЖИВАЕМОЙ ИСПОЛНИТЕЛЯМИ ТЕРРИТОРИИ</w:t>
      </w: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Утратило силу. - </w:t>
      </w:r>
      <w:hyperlink r:id="rId69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УТВЕРЖДЕНО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Постановление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27.01.2009 N 99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(в редакции постановления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28.02.2019 N 133)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41"/>
      <w:bookmarkEnd w:id="3"/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023F09" w:rsidRPr="00023F09" w:rsidRDefault="00023F09" w:rsidP="00023F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</w:t>
      </w:r>
    </w:p>
    <w:p w:rsidR="00023F09" w:rsidRPr="00023F09" w:rsidRDefault="00023F09" w:rsidP="00023F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70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28.02.2019 N 133)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Настоящим Положением определяется порядок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 (далее - перерасчет платы).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Требования, предъявляемые к качеству основных жилищно-коммунальных услуг, в том числе состав работ, необходимый для их качественного (надлежащего) оказания, устанавливаются Министерством жилищно-коммунального хозяйства.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В настоящем Положении термины используются в значениях, установленных </w:t>
      </w:r>
      <w:hyperlink r:id="rId71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Беларусь от 16 июля 2008 г. N 405-З "О защите прав потребителей жилищно-коммунальных услуг".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3. Перерасчет платы в случае оказания основных жилищно-коммунальных услуг с недостатками или их неоказания производится на основании претензионного акта либо акта независимой проверки (экспертизы) или судебного постановления.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4. Перерасчет платы за основные жилищно-коммунальные услуги (за исключением услуг по техническому обслуживанию и санитарному содержанию вспомогательных помещений жилого дома), предоставляемые с недостатками или не предоставленные потребителю, производится со дня поступления к исполнителю устного или письменного обращения потребителя о неоказании жилищно-коммунальной услуги либо оказании жилищно-коммунальной услуги с недостатками.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5. Перерасчет платы в случае неоказания либо оказания с недостатками услуги по техническому обслуживанию производится в отношении всех потребителей данной услуги многоквартирного или блокированного жилого дома за месяц, в котором к исполнителю поступило устное или письменное обращение одного из потребителей, которым услуга по техническому обслуживанию не предоставлена или предоставлена с недостатками.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6. Перерасчет платы в случае неоказания либо оказания с недостатками услуги по санитарному содержанию вспомогательных помещений жилого дома производится в отношении потребителей данной услуги, проживающих в жилых помещениях, находящихся в подъезде многоквартирного жилого дома, в котором выявлен факт неоказания услуги по санитарному содержанию вспомогательных помещений жилого дома либо ее оказания с недостатками.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7. В случае, если исполнитель не оказал основную жилищно-коммунальную услугу или оказал ее с недостатками в связи с действиями (бездействием) юридического или физического лица, исполнитель имеет право требования возмещения виновным лицом суммы выполненного перерасчета платы.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8. В случае неоказания услуг по горячему и холодному водоснабжению, водоотведению (канализации), газо-, электро-, теплоснабжению, обращению с твердыми коммунальными отходами, техническому обслуживанию лифта (далее - коммунальные услуги) или их оказания с перерывами, превышающими 24 часа, перерасчет платы при отсутствии групповых и (или) индивидуальных приборов учета производится на сумму стоимости объема непредоставленных коммунальных услуг. Объем (количество) непредоставленной коммунальной услуги в случае отсутствия прибора учета рассчитывается исходя из норматива потребления коммунальной услуги, установленного местным исполнительным и распорядительным органом, количества потребителей (для горячего и холодного водоснабжения, водоотведения (канализации), электро-, газоснабжения, обращения с твердыми коммунальными отходами, технического обслуживания лифта) или общей площади жилых помещений (для теплоснабжения (отопления), а также продолжительности непредоставления коммунальной услуги.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При оказании услуги по техническому обслуживанию не в полном объеме перерасчет платы производится исходя из вида невыполненных работ в составе работ по техническому обслуживанию за месяц, в котором поступило обращение 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потребителя об оказании данной услуги не в полном объеме.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Размер платы за услугу по техническому обслуживанию уменьшается исходя из вида невыполненных работ в составе работ по техническому обслуживанию жилого дома на: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10 процентов - работы по содержанию конструктивных элементов жилых домов;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25 процентов - работы по техническому обслуживанию внутридомовых инженерных систем, из них: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5 процентов - отопление;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5 процентов - вентиляция;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5 процентов - горячее и холодное водоснабжение, водоотведение (канализация);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5 процентов - электроснабжение;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5 процентов - газоснабжение.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63"/>
      <w:bookmarkEnd w:id="4"/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суммы, на которую уменьшается плата за услугу по техническому обслуживанию, определяется по формуле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то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S х Т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то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П / 100,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где Р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то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размер суммы, на которую уменьшается плата за услугу по техническому обслуживанию, рублей;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S - общая площадь жилого помещения, соразмерно которой предоставлена услуга по техническому обслуживанию, кв. метров;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то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тарифы на услугу по техническому обслуживанию, установленные законодательством, рублей;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- процент (суммарный при нескольких видах невыполненных работ), установленный в </w:t>
      </w:r>
      <w:hyperlink r:id="rId72" w:anchor="P163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части второй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10. При неоказании услуги по санитарному содержанию вспомогательных помещений жилого дома перерасчет производится на сумму стоимости объема неоказанной услуги в месяце, в котором поступило обращение потребителя о неоказании данной услуги.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суммы, на которую уменьшается плата за услугу по санитарному содержанию вспомогательных помещений жилого дома, определяется по формуле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сан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 х Т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сан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где Р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сан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размер суммы, на которую потребителю уменьшается плата за услугу по санитарному содержанию вспомогательных помещений жилого дома, рублей;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К - отношение количества дней неоказания услуги по санитарному содержанию вспомогательных помещений жилого дома к количеству дней в месяце предоставления названной услуги;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сан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тариф на услугу по санитарному содержанию вспомогательных помещений жилого дома, установленный законодательством, рублей.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11. Перерасчет платы за основные жилищно-коммунальные услуги в случаях оказания их с недостатками производится: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80"/>
      <w:bookmarkEnd w:id="5"/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11.1. при несоответствии качества питьевой воды установленным санитарным нормам и правилам для конкретных систем водоснабжения.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Размер платы за услугу холодного водоснабжения уменьшается за период ее оказания с недостатками: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в 2019 и 2020 годах - на 10 процентов;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в 2021 и 2022 годах - на 15 процентов;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- на 20 процентов;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- на 25 процентов;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и последующие годы - на 30 процентов.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суммы, на которую уменьшается плата за услугу холодного водоснабжения, определяется по формуле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хв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 х V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хв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Т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хв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П / 100,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где Р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хв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размер суммы, на которую уменьшается плата за услугу холодного водоснабжения, рублей;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хв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услуги холодного водоснабжения, предоставленной в месяце, куб. метров;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К - отношение количества дней предоставления услуги холодного водоснабжения с недостатками к количеству дней в месяце предоставления данной услуги;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хв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тарифы на услугу холодного водоснабжения, установленные законодательством, рублей;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- процент, установленный в </w:t>
      </w:r>
      <w:hyperlink r:id="rId73" w:anchor="P180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части первой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11.2. при температуре горячей воды, измеренной у потребителя, менее 50 градусов Цельсия (далее - градусы) более трех суток подряд. За каждый один градус снижения температуры горячей воды размер платы за услугу горячего водоснабжения уменьшается на 2,5 процентного пункта на период предоставления услуги с недостатками.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суммы, на которую уменьшается плата за услугу горячего водоснабжения, определяется по формуле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гв =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х V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гв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q х Т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тэ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(50 - t) х 0,025,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где Р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гв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размер суммы, на которую уменьшается плата за услугу горячего 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водоснабжения, рублей;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К - отношение количества дней предоставления услуги горячего водоснабжения с недостатками к количеству дней в месяце предоставления данной услуги;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гв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потребленной горячей воды за месяц, куб. метров;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q - количество потребленной тепловой энергии на подогрев одного куб. метра воды, определяемое по показаниям прибора группового учета в установленном порядке или по нормативу потребления тепловой энергии на подогрев одного куб. метра воды, установленному местным исполнительным и распорядительным органом, гигакалорий;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50 - требуемое значение температуры горячей воды, градусов;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t - средневзвешенное за период некачественного оказания услуги значение температуры горячей воды, градусов;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тэ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тарифы на тепловую энергию для нужд отопления и горячего водоснабжения, установленные законодательством, рублей;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11.3. при температуре воздуха в жилом помещении менее +18 градусов более одних суток. Перерасчет платы за услуги теплоснабжения (отопления) производится на сумму стоимости объема недопоставленной тепловой энергии.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Объем недопоставленной тепловой энергии рассчитывается по формуле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нтэ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(q х n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N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) х (1 - ((t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t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х (18 - t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)) / ((t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t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х (18 - t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)) х S,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где V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нтэ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недопоставленной тепловой энергии, гигакалорий;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q - количество тепловой энергии на отопление одного кв. метра общей площади жилых помещений, определяемое по показаниям прибора группового учета в установленном порядке или по среднему нормативу потребления тепловой энергии на отопление одного кв. метра общей площади жилых помещений, установленному местным исполнительным и распорядительным органом, гигакалорий;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дней в месяце;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дней, в течение которых температура воздуха в жилом помещении была ниже +18 градусов;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S - общая площадь жилого помещения, в котором зафиксирована температура воздуха ниже +18 градусов, кв. метров;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фактическая температура внутри жилого помещения, градусов;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фактическая среднемесячная температура наружного воздуха, градусов;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расчетная температура наружного воздуха самой холодной пятидневки, принятая для проектирования системы отопления жилого дома, градусов;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11.4. при температуре воздуха в жилом помещении выше +24 градусов более одних суток. Перерасчет платы за услуги теплоснабжения (отопления) производится на сумму стоимости объема тепловой энергии, превышающего объем тепловой 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энергии, предоставляемый для обеспечения температуры воздуха в жилом помещении +24 градуса. Данный объем тепловой энергии рассчитывается по формуле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птэ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(q х n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N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х ((t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t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х (24 - t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)) / ((t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t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х (24 - t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)) - 1) х S,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где V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птэ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тепловой энергии, превышающий объем тепловой энергии, предоставляемой для обеспечения температуры воздуха в жилом помещении +24 градуса;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q - количество тепловой энергии на отопление одного кв. метра общей площади жилых помещений, определяемое по показаниям прибора группового учета в установленном порядке или по среднему нормативу потребления тепловой энергии на отопление одного кв. метра общей площади жилых помещений, установленному местным исполнительным и распорядительным органом, гигакалорий;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дней в месяце;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ф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дней, в течение которых температура в жилом помещении была выше +24 градусов;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S - общая площадь жилого помещения, в котором зафиксирована температура воздуха более +24 градусов, кв. метров;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ж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фактическая температура внутри жилого помещения, градусов;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фактическая среднемесячная температура наружного воздуха, градусов;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расчетная температура наружного воздуха самой холодной пятидневки, принятая для проектирования системы отопления жилого дома, градусов;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11.5. в случае нарушения периодичности вывоза твердых коммунальных отходов, установленной схемой обращения с коммунальными отходами на территории населенного пункта.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суммы, на которую уменьшается плата за услуги по обращению с твердыми коммунальными отходами, определяется по формуле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тко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(V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тко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12 / N) х N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Т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тко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где Р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тко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размер суммы, на которую уменьшается плата за услуги по обращению с твердыми коммунальными отходами, рублей;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тко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среднегодовой норматив образования твердых коммунальных отходов, куб. метров;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N - количество раз в месяц вывоза твердых коммунальных отходов, установленное схемой обращения с коммунальными отходами на территории населенного пункта;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раз в месяц нарушений периодичности вывоза твердых коммунальных отходов;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тко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тарифы на услугу по обращению с твердыми коммунальными отходами, 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установленные законодательством, рублей.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12. Перерасчет платы за коммунальные услуги в случаях оказания их с перерывами производится за месяц, в котором к исполнителю поступило устное или письменное обращение потребителя об оказании коммунальных услуг с перерывами.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Размер платы за коммунальные услуги уменьшается на 10 процентов за месяц: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при превышении установленной законодательством продолжительности перерывов предоставления услуги холодного водоснабжения и (или) водоотведения (канализации) - более двух раз в месяц;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при превышении продолжительности перерывов предоставления услуги электро-, газоснабжения - 24 часа более двух раз в месяц.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13. Разъяснение порядка перерасчета платы в соответствии с настоящим Положением осуществляется по принадлежности Министерством жилищно-коммунального хозяйства и Министерством энергетики.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УТВЕРЖДЕНО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Постановление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27.01.2009 N 99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259"/>
      <w:bookmarkEnd w:id="6"/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023F09" w:rsidRPr="00023F09" w:rsidRDefault="00023F09" w:rsidP="00023F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ЗАКЛЮЧЕНИЯ ДОГОВОРОВ НА КАПИТАЛЬНЫЙ РЕМОНТ МНОГОКВАРТИРНОГО ЖИЛОГО ДОМА</w:t>
      </w:r>
    </w:p>
    <w:p w:rsidR="00023F09" w:rsidRPr="00023F09" w:rsidRDefault="00023F09" w:rsidP="00023F0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3F09" w:rsidRPr="00023F09" w:rsidTr="00023F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023F09" w:rsidRPr="00023F09" w:rsidRDefault="0002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(в ред. постановлений Совмина от 15.05.2013 </w:t>
            </w:r>
            <w:hyperlink r:id="rId74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377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023F09" w:rsidRPr="00023F09" w:rsidRDefault="0002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от 30.06.2016 </w:t>
            </w:r>
            <w:hyperlink r:id="rId75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518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</w:tbl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Настоящим Положением регулируется порядок заключения договоров на капитальный ремонт многоквартирного жилого дома (далее - договор).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настоящем Положении используются термины и их определения в значениях, установленных </w:t>
      </w:r>
      <w:hyperlink r:id="rId76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Беларусь от 16 июля 2008 года "О защите прав потребителей жилищно-коммунальных услуг" (Национальный реестр правовых актов Республики Беларусь, 2008 г., N 175, 2/1502).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3. До заключения договора исполнитель: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потребителей на общем собрании о порядке организации ремонтно-строительных работ, видах, объемах и сроках работ;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77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 протокол собрания с отражением вопросов, возникших в ходе 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обсуждения или поступивших в письменном виде в течение 3 дней после проведения общего собрания. Протокол подписывают исполнитель и уполномоченный представитель потребителей, избранный на общем собрании;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подрядной организацией и уполномоченным представителем потребителей проводит предремонтный осмотр общего имущества и жилых помещений многоквартирного жилого дома (далее - жилой дом), составляет акт обследования, который подписывают представители исполнителя, подрядной организации и уполномоченный представитель потребителей.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постановлений Совмина от 15.05.2013 </w:t>
      </w:r>
      <w:hyperlink r:id="rId78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N 377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30.06.2016 </w:t>
      </w:r>
      <w:hyperlink r:id="rId79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N 518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4. Договор заключается не позднее 10 дней до начала проведения капитального ремонта жилого дома в простой письменной форме в двух экземплярах в соответствии с типовым договором на оказание услуг по капитальному ремонту многоквартирного жилого дома при наличии: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 в установленном порядке проектно-сметной документации;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(контракта) строительного подряда на капитальный ремонт жилого дома, заключенного в установленном порядке (если капитальный ремонт не ведется собственными силами);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разрешений на производство ремонтно-строительных работ в случаях, предусмотренных законодательством.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80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15.05.2013 N 377)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капитального ремонта жилого дома собственными силами исполнитель должен до начала производства ремонтно-строительных работ получить специальные разрешения (лицензии) в случаях, предусмотренных законодательством.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81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15.05.2013 N 377)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К договору прилагается краткая информация о капитальном ремонте жилого дома с указанием видов работ и сроков их проведения.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5. Срок ввода жилого дома в эксплуатацию определяется в договоре с учетом сроков его капитального ремонта, предусмотренных проектно-сметной документацией.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Срок ввода жилого дома в эксплуатацию может изменяться по решению местных исполнительных и распорядительных органов при соответствующих обоснованиях.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Срок выполнения ремонтных работ по каждой квартире устанавливается в соответствии с графиком выполнения работ по подъездам, составленным исполнителем совместно с подрядной организацией.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6. Гарантийный срок для объекта капитального ремонта определяется договором и не может составлять менее пяти лет. Указанный гарантийный срок исчисляется с даты ввода жилого дома в эксплуатацию.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постановлений Совмина от 15.05.2013 </w:t>
      </w:r>
      <w:hyperlink r:id="rId82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N 377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30.06.2016 </w:t>
      </w:r>
      <w:hyperlink r:id="rId83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N 518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7. Защита прав потребителя, связанных с отношениями, вытекающими из договора, осуществляется в установленном законодательством порядке.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 о защите прав потребителей применяется к использованным, </w:t>
      </w: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выполненным (оказанным) в процессе капитального ремонта жилого дома конкретным товарам, работам (услугам) исходя из их соответствия проектно-сметной документации.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УТВЕРЖДЕНО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Постановление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27.01.2009 N 99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298"/>
      <w:bookmarkEnd w:id="7"/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023F09" w:rsidRPr="00023F09" w:rsidRDefault="00023F09" w:rsidP="00023F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ЖИЛИЩНО-КОММУНАЛЬНЫХ УСЛУГ</w:t>
      </w:r>
    </w:p>
    <w:p w:rsidR="00023F09" w:rsidRPr="00023F09" w:rsidRDefault="00023F09" w:rsidP="00023F0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3F09" w:rsidRPr="00023F09" w:rsidTr="00023F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023F09" w:rsidRPr="00023F09" w:rsidRDefault="0002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(в ред. постановлений Совмина от 15.05.2013 </w:t>
            </w:r>
            <w:hyperlink r:id="rId84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377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023F09" w:rsidRPr="00023F09" w:rsidRDefault="0002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от 30.06.2016 </w:t>
            </w:r>
            <w:hyperlink r:id="rId85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518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</w:tbl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обслуживание жилого дома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86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15.05.2013 N 377)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87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15.05.2013 N 377)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88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15.05.2013 N 377)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Санитарное содержание вспомогательных помещений жилого дома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89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Холодное и горячее водоснабжение </w:t>
      </w:r>
      <w:hyperlink r:id="rId90" w:anchor="P323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Водоотведение (канализация) </w:t>
      </w:r>
      <w:hyperlink r:id="rId91" w:anchor="P323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Газоснабжение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92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Электроснабжение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Теплоснабжение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93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обслуживание лифта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94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с твердыми коммунальными отходами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95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323"/>
      <w:bookmarkEnd w:id="8"/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&lt;*&gt; Предоставляется, если такой вид благоустройства предусмотрен проектом жилого дома.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96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15.05.2013 N 377)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УТВЕРЖДЕНО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Постановление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27.01.2009 N 99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(в редакции постановления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30.06.2016 N 518)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340"/>
      <w:bookmarkEnd w:id="9"/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023F09" w:rsidRPr="00023F09" w:rsidRDefault="00023F09" w:rsidP="00023F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ЖИЛИЩНО-КОММУНАЛЬНЫХ УСЛУГ</w:t>
      </w:r>
    </w:p>
    <w:p w:rsidR="00023F09" w:rsidRPr="00023F09" w:rsidRDefault="00023F09" w:rsidP="00023F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(введен </w:t>
      </w:r>
      <w:hyperlink r:id="rId97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(или) техническое обслуживание запорно-переговорных устройств жилого дома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(или) техническое обслуживание систем видеонаблюдения за жилым домом и придомовой территорией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и содержание вахтеров (консьержей) в многоквартирном жилом доме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Аренда и (или) замена напольных грязезащитных ковровых покрытий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Обустройство придомовых территорий элементами озеленения, благоустройства и их дальнейшее содержание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УТВЕРЖДЕНО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Постановление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27.01.2009 N 99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(в редакции постановления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11.04.2011 N 469)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364"/>
      <w:bookmarkEnd w:id="10"/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023F09" w:rsidRPr="00023F09" w:rsidRDefault="00023F09" w:rsidP="00023F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ЖИЛИЩНО-КОММУНАЛЬНЫХ УСЛУГ, ОКАЗЫВАЕМЫХ НА КОНКУРЕНТНОЙ ОСНОВЕ</w:t>
      </w:r>
    </w:p>
    <w:p w:rsidR="00023F09" w:rsidRPr="00023F09" w:rsidRDefault="00023F09" w:rsidP="00023F0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3F09" w:rsidRPr="00023F09" w:rsidTr="00023F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023F09" w:rsidRPr="00023F09" w:rsidRDefault="0002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(в ред. постановлений Совмина от 11.04.2011 </w:t>
            </w:r>
            <w:hyperlink r:id="rId98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469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023F09" w:rsidRPr="00023F09" w:rsidRDefault="0002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от 15.05.2013 </w:t>
            </w:r>
            <w:hyperlink r:id="rId99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377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от 30.06.2016 </w:t>
            </w:r>
            <w:hyperlink r:id="rId100" w:history="1">
              <w:r w:rsidRPr="00023F0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N 518</w:t>
              </w:r>
            </w:hyperlink>
            <w:r w:rsidRPr="00023F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</w:tbl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обслуживание жилого дома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01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15.05.2013 N 377)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102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15.05.2013 N 377)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103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15.05.2013 N 377)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Санитарное содержание вспомогательных помещений жилого дома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04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обслуживание лифта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05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с твердыми коммунальными отходами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106" w:history="1">
        <w:r w:rsidRPr="00023F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F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Дополнительные жилищно-коммунальные услуги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F09" w:rsidRPr="00023F09" w:rsidRDefault="00023F09" w:rsidP="00023F09">
      <w:pPr>
        <w:pStyle w:val="ConsPlusNormal"/>
        <w:jc w:val="both"/>
        <w:rPr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color w:val="000000" w:themeColor="text1"/>
        </w:rPr>
      </w:pP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color w:val="000000" w:themeColor="text1"/>
        </w:rPr>
        <w:t xml:space="preserve">      </w:t>
      </w: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УТВЕРЖДЕНО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Постановление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27.01.2009 N 99</w:t>
      </w: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(в ред. постановлений Совмина от 15.05.2013 </w:t>
      </w:r>
      <w:hyperlink r:id="rId107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N 377</w:t>
        </w:r>
      </w:hyperlink>
      <w:r w:rsidRPr="00023F09">
        <w:rPr>
          <w:rFonts w:ascii="Times New Roman" w:hAnsi="Times New Roman" w:cs="Times New Roman"/>
          <w:color w:val="000000" w:themeColor="text1"/>
        </w:rPr>
        <w:t>,</w:t>
      </w: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от 30.06.2016 </w:t>
      </w:r>
      <w:hyperlink r:id="rId108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N 518</w:t>
        </w:r>
      </w:hyperlink>
      <w:r w:rsidRPr="00023F09">
        <w:rPr>
          <w:rFonts w:ascii="Times New Roman" w:hAnsi="Times New Roman" w:cs="Times New Roman"/>
          <w:color w:val="000000" w:themeColor="text1"/>
        </w:rPr>
        <w:t>)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bookmarkStart w:id="11" w:name="P396"/>
      <w:bookmarkEnd w:id="11"/>
      <w:r w:rsidRPr="00023F09">
        <w:rPr>
          <w:rFonts w:ascii="Times New Roman" w:hAnsi="Times New Roman" w:cs="Times New Roman"/>
          <w:color w:val="000000" w:themeColor="text1"/>
        </w:rPr>
        <w:t>ТИПОВОЙ ДОГОВОР</w:t>
      </w:r>
    </w:p>
    <w:p w:rsidR="00023F09" w:rsidRPr="00023F09" w:rsidRDefault="00023F09" w:rsidP="00023F0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 оказание услуг по капитальному ремонту многоквартирного</w:t>
      </w:r>
    </w:p>
    <w:p w:rsidR="00023F09" w:rsidRPr="00023F09" w:rsidRDefault="00023F09" w:rsidP="00023F0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жилого дома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         ___ _______________ 20__ г.          N 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(населенный пункт)                      (дата)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Заказчик 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(наименование организации)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именуемый в дальнейшем Исполнитель, в лице 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(должность,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фамилия, собственное имя, отчество (если таковое имеется))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действующий на основании 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(документ, подтверждающий полномочия)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  одной  стороны, и собственник, наниматель, член организации застройщиков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(нужное подчеркнуть) 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(фамилия, собственное имя, отчество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 жилого помещения ___ в жилом доме 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(если таковое имеется))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корп. ________, по ул. 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именуемый  в  дальнейшем  Потребитель,  с  другой  стороны, далее именуемые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Сторонами, заключили настоящий договор о следующем: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Предмет договора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1. Исполнитель обязуется выполнить капитальный ремонт многоквартирного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жилого    дома   (далее   -   жилой   дом),   расположенного   по   адресу: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 соответствии с утвержденной проектно-сметной документацией.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Капитальный ремонт жилого дома осуществляется на основании: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решения местного исполнительного и распорядительного органа от 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N 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проектно-сметной документации 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(наименование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проектной организации, адрес)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договора (контракта)  строительного подряда  между Исполнителем и подрядной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организацией 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(наименование подрядной организации)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N __ от _________ (если капитальный ремонт не ведется собственными силами).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  Сметная стоимость капитального ремонта жилого дома в ценах на дату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заключения настоящего договора составляет ____________ млн. рублей.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Сроки проведения капитального ремонта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3. Срок начала капитального ремонта ___________________ 20__ г. и срок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(число и месяц)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ввода в эксплуатацию жилого дома ____________________ 20__ г.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(число и месяц)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Продолжительность  капитального  ремонта  жилого дома в соответствии с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проектно-сметной документацией составляет 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(количество месяцев)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4. Срок выполнения ремонтных работ в  жилом помещении  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устанавливается  в  соответствии  с графиком выполнения работ по подъездам,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составленным  Исполнителем  совместно  с  подрядной  организацией  в рамках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инженерной подготовки объекта капитального ремонта.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5.  В  случае переноса в установленном законодательством порядке срока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ввода  в  эксплуатацию жилого дома Исполнитель представляет Потребителю для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подписания дополнительное соглашение к настоящему договору.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Обязанности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 Исполнитель обязан: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6.1.  в  установленные настоящим договором сроки выполнить капитальный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ремонт жилого дома;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6.2.  предоставить  Потребителю  жилое  помещение маневренного фонда 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случае,  если  капитальный  ремонт жилого дома не может быть произведен без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отселения жильцов;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6.3.     информировать     Потребителя     о     сроках     проведения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ремонтно-строительных  работ в жилом помещении _________ не позднее 10 дней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 начала ремонта подъезда 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6.4.  предоставить  в письменном виде Потребителю краткую информацию 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капитальном  ремонте  жилого  дома  с  указанием  видов  работ  и сроков их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проведения;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6.5.  осуществлять  эксплуатацию  и  обслуживание  систем  инженерного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оборудования,  надлежащее  санитарное содержание жилого дома в процессе его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капитального ремонта;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6.6. информировать Потребителя о сроках и продолжительности отключения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систем  инженерного  оборудования, проведения  работ  в  жилом помещении  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соответствии  с  проектно-сметной  документацией  не  позднее  5   дней  до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отключения;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6.7.  обеспечивать  прием  и  рассмотрение  обращений  потребителей по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вопросам  капитального ремонта жилого дома не реже одного раза в две недели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 ведением журнала приема  граждан  и  участием  представителя технического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надзора;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6.8.  устранять в процессе капитального ремонта жилого дома и в период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гарантийного срока выявленные недостатки и дефекты в сроки, согласованные с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Потребителем;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6.9.    осуществлять    приемку    в   соответствии   с   утвержденной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проектно-сметной   документацией   ремонтно-строительных  работ  по каждому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жилому помещению с составлением соответствующего акта;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6.10. восстановить в жилом помещении отделку, поврежденную: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при ремонте ограждающих конструкций и инженерных систем жилого дома,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выполнением  иных  работ при капитальном ремонте, в объемах, нарушенных при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производстве работ;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в  связи  с  нарушением  температурно-влажностного режима эксплуатации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здания  по  причинам,  не  зависящим  от  проживающих  (протекание  кровли,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промерзание стен и другие).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 Потребитель обязан: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7.1. обеспечить доступ в жилое помещение для проведения предремонтного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обследования  и  производства  работ  в  соответствии с графиком выполнения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работ по подъездам и утвержденной проектно-сметной документацией;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7.2.   предоставить  документы,  подтверждающие  переоборудование  или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перепланировку жилых помещений;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7.3.  принять  необходимые меры по сохранности личного имущества и его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перемещению из зоны производства работ;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7.4.  в  случае замены в соответствии с проектно-сметной документацией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газового оборудования: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предоставить новое или с неистекшим сроком эксплуатации;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заключить  договор на газоснабжение, техническое обслуживание газового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оборудования и внутридомовых систем газоснабжения.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 Права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8. Исполнитель имеет право: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8.1.  доступа   в   жилое   помещение   Потребителя   для   проведения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предремонтного  обследования и производства работ в соответствии с графиком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выполнения    работ    по   подъездам   и   утвержденной   проектно-сметной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документацией в согласованные с потребителем сроки;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8.2.  производить при необходимости в установленном порядке в процессе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капитального    ремонта    жилого   дома   корректировку   проектно-сметной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документации  с уведомлением потребителей об изменении видов работ и сроков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их проведения в срок не позднее 10 дней после проведения корректировки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проектно-сметной документации;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8.3. требовать от Потребителя выполнения условий настоящего договора.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9. Потребитель имеет право: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9.1.  ознакомиться  с  проектно-сметной  документацией  на капитальный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ремонт жилого дома;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9.2.  получать  от Исполнителя информацию о ходе ремонтно-строительных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работ;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9.3. на восстановление в жилом помещении отделки, поврежденной: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при ремонте ограждающих конструкций и инженерных систем жилого дома,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выполнением иных работ  при  капитальном ремонте, в объемах, нарушенных при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производстве работ;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в  связи  с  нарушением  температурно-влажностного режима эксплуатации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здания  по  причинам,  не  зависящим  от  проживающих  (протекание  кровли,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промерзание стен и другие);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9.4.  отказаться в письменной форме  от  выполнения   отдельных  видов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отделочных работ до начала их осуществления;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9.5.  требовать  от  Исполнителя  безвозмездного устранения дефектов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недостатков,   выявленных  в  процессе  капитального  ремонта  и  в  период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гарантийного срока или в связи с несоблюдением условий настоящего договора.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Ответственность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10.  Стороны  несут  ответственность  за  несоблюдение  взятых на себя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обязательств  по  настоящему  договору  в  соответствии  с  его условиями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действующим законодательством.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11. Стороны не несут ответственности по своим обязательствам, если: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11.1.  в  период  действия  настоящего  договора произошли изменения 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действующем законодательстве, делающие невозможным их выполнение;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11.2.  невыполнение  явилось  следствием  обстоятельств  непреодолимой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силы,  возникших  после заключения настоящего договора в результате событий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чрезвычайного характера.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Сторона,   для   которой  возникли  условия,  при  которых  невозможно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исполнить  обязательства  по  настоящему договору, обязана известить другую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Сторону о наступлении и прекращении указанных обстоятельств любым доступным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способом.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Подтверждением  наличия  этих  обстоятельств  и  их  продолжительности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служат  заверенные  справки  соответствующих государственных органов и иных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организаций.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12.  Исполнитель в соответствии с законодательством несет материальную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ответственность в полном объеме причиненных Потребителю убытков, ущерба его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имуществу,  явившихся  следствием   неправомерных   действий  (бездействия)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Исполнителя  или  подрядной  организации  при  выполнении  работ  в  рамках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настоящего  договора,  а  также возмещает вред, причиненный жизни, здоровью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Потребителя   вследствие   неоказания   услуг,   предусмотренных  настоящим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договором,  либо оказания этих услуг с недостатками, в том числе вследствие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применения  в  процессе  оказания  указанных  услуг  изделий (материалов)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технологий,  опасных  для  жизни, здоровья и (или) имущества Потребителя, 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также окружающей среды.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Потребитель  вправе  требовать  от  Исполнителя компенсации морального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вреда,  причиненного нарушением прав Потребителя, независимо от подлежащего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возмещению  имущественного  вреда.  Размер  данной компенсации определяется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судом.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13.  Исполнитель  не несет материальной ответственности и не возмещает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Потребителю  убытки  полностью  или  частично и не компенсирует причиненный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реальный ущерб имуществу, если он возник в результате: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стихийных   бедствий   (за  исключением  пожара,  возникшего  по  вине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Исполнителя);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умышленных   действий   или   неосторожности   лиц,   проживающих  или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использующих  жилые  и  (или) нежилые помещения жилого дома, его инженерные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lastRenderedPageBreak/>
        <w:t>системы и прилегающие территории.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14.   Споры,   связанные  с  исполнением  обязательств  по  настоящему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договору,  разрешаются Сторонами путем переговоров, а в случае недостижения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согласия - в судебном порядке.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Прочие условия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15.  Настоящий  договор  вступает  в  силу  с  даты  его  подписания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действует на весь период капитального ремонта и гарантийного срока.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Гарантийный  срок  составляет  _______  лет с даты ввода жилого дома 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эксплуатацию.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16.  Настоящий  договор  составлен  на ____ листах в двух экземплярах,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имеющих одинаковую юридическую силу и хранящихся у каждой из Сторон.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Юридические адреса и подписи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Исполнитель                              Потребитель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      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      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Адрес: ____________________________      Адрес: 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      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Тел. ______________________________      Тел. 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Подпись ___________________________      Подпись __________________________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УТВЕРЖДЕНО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Постановление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27.01.2009 N 99</w:t>
      </w: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(в ред. постановлений Совмина от 15.05.2013 </w:t>
      </w:r>
      <w:hyperlink r:id="rId109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N 377</w:t>
        </w:r>
      </w:hyperlink>
      <w:r w:rsidRPr="00023F09">
        <w:rPr>
          <w:rFonts w:ascii="Times New Roman" w:hAnsi="Times New Roman" w:cs="Times New Roman"/>
          <w:color w:val="000000" w:themeColor="text1"/>
        </w:rPr>
        <w:t>,</w:t>
      </w: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от 23.10.2015 </w:t>
      </w:r>
      <w:hyperlink r:id="rId110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N 895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, от 30.06.2016 </w:t>
      </w:r>
      <w:hyperlink r:id="rId111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N 518</w:t>
        </w:r>
      </w:hyperlink>
      <w:r w:rsidRPr="00023F09">
        <w:rPr>
          <w:rFonts w:ascii="Times New Roman" w:hAnsi="Times New Roman" w:cs="Times New Roman"/>
          <w:color w:val="000000" w:themeColor="text1"/>
        </w:rPr>
        <w:t>)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bookmarkStart w:id="12" w:name="P618"/>
      <w:bookmarkEnd w:id="12"/>
      <w:r w:rsidRPr="00023F09">
        <w:rPr>
          <w:rFonts w:ascii="Times New Roman" w:hAnsi="Times New Roman" w:cs="Times New Roman"/>
          <w:color w:val="000000" w:themeColor="text1"/>
        </w:rPr>
        <w:t>ТИПОВОЙ ДОГОВОР</w:t>
      </w:r>
    </w:p>
    <w:p w:rsidR="00023F09" w:rsidRPr="00023F09" w:rsidRDefault="00023F09" w:rsidP="00023F0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 оказание услуг по техническому обслуживанию жилого дома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             ___ _______________             N 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(населенный пункт)                      (дата)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(наименование организации)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именуемая в дальнейшем Исполнитель, в лице 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(должность,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фамилия, собственное имя, отчество (если таковое имеется))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   одной   стороны,   действующая   на  основании  устава  Исполнителя, 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собственник, наниматель, член организации застройщиков (нужное подчеркнуть)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(фамилия, собственное имя, отчество (если таковое имеется))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жилого помещения ____________________________________________________ общей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(квартира, жилая комната)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площадью _______ кв. метров, квартира _______ в доме ________ корп. 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 _____________________________________________________________, именуемый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(улица, проспект и другое)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  дальнейшем  Потребитель,  с  другой  стороны, далее именуемые Сторонами,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заключили настоящий договор о следующем: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Предмет договора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1.  Исполнитель  предоставляет  услуги  по  техническому  обслуживанию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жилого дома, а Потребитель оплачивает предоставленные услуги в соответствии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 тарифами и в сроки, установленные законодательством.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Обязанности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lastRenderedPageBreak/>
        <w:t xml:space="preserve">     2. Исполнитель обязан: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2.1. производить в соответствии с требованиями технических нормативных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правовых актов техническое обслуживание общего имущества и обеспечивать его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содержание  в  исправном  состоянии,  в  том числе внутридомовых инженерных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систем: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электроснабжения      (сетей     электроснабжения      от     вводного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распределительного   устройства   до  отключающей  и  защитной  аппаратуры,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установленной  в  индивидуальном этажном (квартирном) электрощитке, либо до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контактного  соединения  ответвления  электропроводки в квартиру группового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этажного   электрощитка,  за  исключением  приборов  индивидуального  учета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расхода электрической энергии);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вентиляционных    и    дымовых    каналов   (шахт),   за   исключением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внутриквартирных;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холодного  и  горячего  водоснабжения (распределительных трубопроводов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(стояков)  и  поэтажных, поквартирных отводов от них с установленной первой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запорной арматурой (вентилями);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водоотведения    (канализации)    (общих    канализационных   стояков,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горизонтальных отводов во вспомогательных помещениях);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центрального  отопления  (при  горизонтальном способе разводки - общих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трубопроводов   (стояков)  и  поэтажных,  поквартирных  отводов  от  них  с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установленной  первой  запорной  арматурой  (вентилями);  при иных способах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разводки  -  трубопроводов  и  отопительных  приборов  в  жилых и подсобных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помещениях;      трубопроводов      горячего     водоснабжения     (включая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полотенцесушители,  установленные  в  соответствии со строительным проектом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здания);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2.2.  выполнять  в  установленные  законодательством  сроки подготовку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вспомогательных  помещений,  инженерных  систем  жилого дома к эксплуатации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 осенне-зимний период;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2.3. исключен;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2.4. исключен;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2.5.  выполнять  в  жилом  помещении  Потребителя  за счет собственных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средств устранение повреждений, вызванных неисправностями инженерных систем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или строительных конструкций общего имущества;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2.6.  при  выявлении  или  получении информации об аварийном состоянии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инженерных  систем  или  строительных  конструкций  жилого  дома немедленно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принимать меры по их устранению;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2.7.  обеспечивать  освещение  входа  в подъезд, лестничных площадок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посадочных  площадок  лифтов, других вспомогательных помещений жилого дома,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придомовой территории;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2.8. исключен;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2.9. исключен;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2.10.  производить в соответствии с законодательством перерасчет платы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 услуги, предусмотренные настоящим договором, в случае их неоказания либо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оказания с недостатками;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2.11.  в  случае уведомления Потребителем о неоказании либо оказании с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недостатками   предусмотренных   настоящим   договором   услуг   прибыть  к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Потребителю  и  принять  меры по устранению имеющихся недостатков в течение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одного  рабочего дня или по просьбе Потребителя в дополнительно оговоренное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время, а в случае аварии - немедленно;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2.12.  производить иные виды работ, предусмотренные законодательством,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техническими нормативными правовыми актами.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3. Потребитель обязан: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3.1.  возмещать  ущерб,  нанесенный общему имуществу и вспомогательным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помещениям жилого дома, в порядке, установленном законодательством;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3.2.  соблюдать чистоту и порядок во вспомогательных помещениях жилого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дома;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3.3.   не   допускать  нарушения  прав  и  законных  интересов  других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потребителей, проживающих в жилом доме.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Права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4. Исполнитель имеет право: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4.1.  требовать  от  Потребителя соблюдения законодательства и условий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настоящего договора;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4.2.  в случае наличия задолженности Потребителя по плате за услуги по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техническому   обслуживанию   жилого   дома   в    порядке,   установленном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законодательством,  принимать  меры к ее взысканию, а также уменьшать объем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предоставляемых услуг до полного погашения задолженности Потребителем.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5. Потребитель имеет право: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5.1.   получать   в  полном  объеме  и  надлежащего  качества  услуги,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lastRenderedPageBreak/>
        <w:t>предусмотренные настоящим договором;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5.2. получать информацию о перечнях, объемах, качестве и периодичности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оказанных    услуг   и   (или)   выполненных   работ   в   соответствии   с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законодательством;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5.3.  проверять  объемы,  качество  и  периодичность  оказания услуг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выполнения   работ  (в  том  числе путем проведения в установленном порядке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независимой проверки (экспертизы);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5.4.  требовать от ответственных лиц Исполнителя устранения выявленных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дефектов и проверять полноту и своевременность их устранения;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5.5.  требовать  от  Исполнителя соблюдения законодательства и условий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настоящего договора.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Ответственность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  Стороны  несут  ответственность  за  несоблюдение  взятых  на себя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обязательств  по  настоящему  договору  в  соответствии  с  его условиями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действующим законодательством.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 Стороны не несут ответственности по своим обязательствам, если: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7.1.  в  период  действия  настоящего  договора  произошли изменения 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действующем законодательстве, делающие невозможным их выполнение;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7.2. невыполнение явилось следствием обстоятельств непреодолимой силы,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возникших  после  заключения  настоящего  договора,  в  результате  событий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чрезвычайного характера.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Сторона,   для   которой  возникли  условия,  при  которых  невозможно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исполнить  обязательства  по  настоящему договору, обязана известить другую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Сторону о наступлении и прекращении указанных обстоятельств любым доступным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способом.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Подтверждением  наличия  этих  обстоятельств  и  их  продолжительности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служат  заверенные  справки  соответствующих государственных органов и иных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организаций.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8.  Исполнитель  в соответствии с законодательством несет материальную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ответственность в полном объеме причиненных Потребителю убытков, ущерба его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имуществу,  явившихся  следствием   неправомерных   действий  (бездействия)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Исполнителя  или  подрядной  организации  при  выполнении  работ  в  рамках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настоящего  договора,  а  также возмещает вред, причиненный жизни, здоровью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Потребителя   вследствие   неоказания   услуг,   предусмотренных  настоящим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договором,  либо оказания этих услуг с недостатками, в том числе вследствие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применения  в  процессе  оказания  указанных  услуг  изделий (материалов)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технологий,  опасных  для  жизни, здоровья и (или) имущества Потребителя, 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также окружающей среды.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Потребитель  вправе  требовать  от  Исполнителя компенсации морального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вреда,  причиненного нарушением прав Потребителя, независимо от подлежащего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возмещению  имущественного  вреда.  Размер  данной компенсации определяется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судом.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9.  Исполнитель  не  несет материальной ответственности и не возмещает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Потребителю  убытки  полностью  или  частично и не компенсирует причиненный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реальный ущерб имуществу, если он возник в результате: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стихийных   бедствий   (за  исключением  пожара,  возникшего  по  вине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Исполнителя);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содержания   в  ненадлежащем  техническом  состоянии  внутриквартирных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инженерных  систем  и  оборудования, умышленных действий или неосторожности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лиц,   проживающих   или  использующих  жилые  и  (или)  нежилые  помещения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жилого дома, его инженерные системы и прилегающие территории.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10.  Окончание  срока  действия  настоящего  договора  не  освобождает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Стороны от ответственности за нарушение его условий в период его действия.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Срок действия договора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11. Настоящий договор заключен на неопределенный срок.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Изменение и расторжение договора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12.  Стороны имеют право по взаимному соглашению досрочно изменить или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расторгнуть настоящий договор.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13.   Изменения   в   настоящий   договор  вносятся  путем  заключения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дополнительного  соглашения,  являющегося  неотъемлемой  частью  настоящего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договора.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14.  Соглашение  об  изменении  или  расторжении  настоящего  договора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заключается в письменной форме и подписывается каждой из Сторон.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Разрешение споров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15.   Споры,   связанные  с  исполнением  обязательств  по  настоящему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договору,  разрешаются Сторонами путем переговоров, а в случае недостижения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согласия - в судебном порядке.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16.  Все  претензии  по  выполнению условий настоящего договора должны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заявляться Сторонами в письменной форме и направляться заказным письмом или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вручаться лично под роспись.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Прочие условия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17.  Взаимоотношения  Сторон,  не урегулированные настоящим договором,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регламентируются действующим законодательством.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18.  Настоящий договор составлен на _______ листах в двух экземплярах,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имеющих одинаковую юридическую силу и хранящихся у каждой из Сторон.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19. Дополнительные условия 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Юридические адреса и подписи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Исполнитель                              Потребитель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      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      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Адрес: ____________________________      Адрес: 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      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Тел. ______________________________      Тел. 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Подпись ___________________________      Подпись __________________________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УТВЕРЖДЕНО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Постановление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27.01.2009 N 99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(в редакции постановления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30.06.2016 N 518)</w:t>
      </w: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(введен </w:t>
      </w:r>
      <w:hyperlink r:id="rId112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bookmarkStart w:id="13" w:name="P835"/>
      <w:bookmarkEnd w:id="13"/>
      <w:r w:rsidRPr="00023F09">
        <w:rPr>
          <w:rFonts w:ascii="Times New Roman" w:hAnsi="Times New Roman" w:cs="Times New Roman"/>
          <w:color w:val="000000" w:themeColor="text1"/>
        </w:rPr>
        <w:t>ТИПОВОЙ ДОГОВОР</w:t>
      </w:r>
    </w:p>
    <w:p w:rsidR="00023F09" w:rsidRPr="00023F09" w:rsidRDefault="00023F09" w:rsidP="00023F0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 оказание услуг по техническому обслуживанию лифта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            ___ _______________         N 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(населенный пункт)                       (дата)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(наименование организации)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именуемая(ое) в дальнейшем Исполнитель, в лице 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(должность, фамилия,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собственное имя, отчество (если таковое имеется)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  одной  стороны,  действующая(ее)  на  основании  устава  Исполнителя, 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собственник, наниматель, член организации застройщиков 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(фамилия,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собственное имя, отчество (если таковое имеется)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жилого помещения __________________________ общей площадью ____ кв. метров,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(квартира, жилая комната)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квартира ____ в доме _____ корп. ____ по _________________________________,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(улица, проспект и другое)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именуемый  в  дальнейшем  Потребитель,  с  другой  стороны, далее именуемые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lastRenderedPageBreak/>
        <w:t>Сторонами, заключили настоящий договор о следующем: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Предмет договора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1. Исполнитель предоставляет услуги по техническому обслуживанию лифта (лифтов), а Потребитель оплачивает предоставленные услуги в соответствии с тарифами и в сроки, установленные законодательством.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Обязанности Сторон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2. Исполнитель обязан: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2.1. производить в соответствии с требованиями технических нормативных правовых актов техническое обслуживание лифта и обеспечивать его содержание в исправном состоянии и безопасную его работу;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2.2. производить в соответствии с законодательством перерасчет платы за услуги, предусмотренные настоящим договором, в случае их неоказания либо оказания с недостатками;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2.3. в случае уведомления Потребителем о неоказании либо оказании с недостатками предусмотренных настоящим договором услуг прибыть к Потребителю и принять меры по устранению имеющихся недостатков в течение одного рабочего дня или по просьбе Потребителя в дополнительно оговоренное время, а в случае аварии - немедленно;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2.4. производить иные виды работ, предусмотренные законодательством, техническими нормативными правовыми актами.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3. Потребитель обязан: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3.1. возмещать ущерб, нанесенный лифтовому оборудованию и взаимосвязанным с ним системам противодымной защиты, противопожарной автоматики и сигнализации, в порядке, установленном законодательством;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3.2. соблюдать чистоту и порядок в кабине лифта, бережно относиться к элементам отделки кабины и лифтовому оборудованию в целом;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3.3. не допускать нарушения прав и законных интересов других потребителей, проживающих в жилом доме.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Права Сторон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4. Исполнитель имеет право: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4.1. требовать от Потребителя соблюдения законодательства и условий настоящего договора;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4.2. в случае наличия задолженности Потребителя по плате за услуги по техническому обслуживанию лифта в порядке, установленном законодательством, принимать меры к ее взысканию до полного погашения задолженности Потребителем.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5. Потребитель имеет право: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5.1. получать в полном объеме и надлежащего качества услуги, предусмотренные настоящим договором;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5.2. 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5.3. 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5.4. требовать от ответственных лиц Исполнителя устранения выявленных дефектов и проверять полноту и своевременность их устранения;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5.5. требовать от Исполнителя соблюдения законодательства и условий настоящего договора.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lastRenderedPageBreak/>
        <w:t>Ответственность Сторон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6. 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7. Стороны не несут ответственности по своим обязательствам, если: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7.1.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7.2. 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8. 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9.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стихийных бедствий (за исключением пожара, возникшего по вине Исполнителя);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умышленных действий или неосторожности лиц, проживающих или использующих жилые и (или) нежилые помещения жилого дома, его инженерные системы.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10.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Срок действия договора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11. Настоящий договор заключен на неопределенный срок.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Изменение и расторжение договора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12. Стороны имеют право по взаимному соглашению досрочно изменить или расторгнуть настоящий договор.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13. 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14. 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Разрешение споров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15. Споры, связанные с исполнением обязательств по настоящему договору, разрешаются Сторонами путем переговоров, а в случае недостижения согласия - в судебном порядке.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16.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Прочие условия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17. Взаимоотношения Сторон, не урегулированные настоящим договором, регламентируются действующим законодательством.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18. Настоящий договор составлен на ___ листах в двух экземплярах, имеющих одинаковую юридическую силу и хранящихся у каждой из Сторон.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19. Дополнительные условия ____________________________________________</w:t>
      </w:r>
    </w:p>
    <w:p w:rsidR="00023F09" w:rsidRPr="00023F09" w:rsidRDefault="00023F09" w:rsidP="00023F09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</w:t>
      </w:r>
    </w:p>
    <w:p w:rsidR="00023F09" w:rsidRPr="00023F09" w:rsidRDefault="00023F09" w:rsidP="00023F09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</w:t>
      </w:r>
    </w:p>
    <w:p w:rsidR="00023F09" w:rsidRPr="00023F09" w:rsidRDefault="00023F09" w:rsidP="00023F09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</w:t>
      </w:r>
    </w:p>
    <w:p w:rsidR="00023F09" w:rsidRPr="00023F09" w:rsidRDefault="00023F09" w:rsidP="00023F09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Юридические адреса и подписи Сторон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Исполнитель                             Потребитель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            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            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Адрес: _____________________            Адрес: 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            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Тел. _______________________            Тел. 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Подпись ____________________            Подпись _____________________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УТВЕРЖДЕНО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Постановление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27.01.2009 N 99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(в редакции постановления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28.02.2019 N 133)</w:t>
      </w: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13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 Совмина от 28.02.2019 N 133)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bookmarkStart w:id="14" w:name="P952"/>
      <w:bookmarkEnd w:id="14"/>
      <w:r w:rsidRPr="00023F09">
        <w:rPr>
          <w:rFonts w:ascii="Times New Roman" w:hAnsi="Times New Roman" w:cs="Times New Roman"/>
          <w:b/>
          <w:color w:val="000000" w:themeColor="text1"/>
        </w:rPr>
        <w:t>ТИПОВОЙ ДОГОВОР</w:t>
      </w:r>
    </w:p>
    <w:p w:rsidR="00023F09" w:rsidRPr="00023F09" w:rsidRDefault="00023F09" w:rsidP="00023F0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b/>
          <w:color w:val="000000" w:themeColor="text1"/>
        </w:rPr>
        <w:t>на оказание услуг по водоснабжению и (или) водоотведению (канализации)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      ____________________       N 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(населенный пункт)                   (дата)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(наименование организации)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именуемая(ое) в дальнейшем Исполнитель, в лице 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(должность,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фамилия, собственное имя, отчество, если таковое имеется)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действующего на основании ________________________________________________,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(документ, подтверждающий полномочия)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 одной стороны, и собственник,  наниматель, член организации застройщиков,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дольщик, заключивший договор,  предусматривающий передачу ему во владение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пользование     объекта    долевого    строительства,     лизингополучатель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(нужное подчеркнуть)   жилого помещения,    расположенного    по    адресу: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дом     N ________     корп. __________,    ул. __________________________,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(фамилия, собственное имя, отчество, если таковое имеется)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именуемый  в  дальнейшем  Потребитель,  с  другой  стороны, далее именуемые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Сторонами, заключили настоящий договор о следующем: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Предмет договора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1. Исполнитель обязуется оказать на условиях, предусмотренных настоящим договором, Потребителю услуги по водоснабжению и (или) водоотведению (канализации) для личных, семейных, домашних и иных нужд, не связанных с осуществлением предпринимательской деятельности, а Потребитель обязуется оплачивать оказанные услуги в соответствии с тарифами и в сроки, установленные законодательством.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Обязанности Сторон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2. Исполнитель обязан: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2.1. обеспечивать режимы и качество подаваемой питьевой воды Потребителю в соответствии с требованиями нормативных правовых актов, в том числе обязательными для соблюдения санитарными нормами и правилами, гигиеническими нормативами;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2.2. обеспечивать отведение сточных вод в централизованную систему водоотведения (канализации) при наличии подключений к такой системе;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2.3. предупреждать Потребителя в установленном порядке об ограничении или прекращении отпуска питьевой воды и (или) приема (сброса) сточных вод по основаниям и в сроки, определенные законодательством;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" w:name="P986"/>
      <w:bookmarkEnd w:id="15"/>
      <w:r w:rsidRPr="00023F09">
        <w:rPr>
          <w:rFonts w:ascii="Times New Roman" w:hAnsi="Times New Roman" w:cs="Times New Roman"/>
          <w:color w:val="000000" w:themeColor="text1"/>
        </w:rPr>
        <w:t>2.4. производить за счет собственных средств работы по плановой метрологической поверке приборов индивидуального учета расхода воды Потребителя, ремонту и замене этих приборов из обменного фонда Исполнителя;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2.5. производить бесплатно в двухнедельный срок с даты обращения Потребителя работы по ремонту и замене приборов индивидуального учета расхода воды, установленных из обменного фонда Исполнителя, в период их гарантийного срока эксплуатации (два года со дня приемки выполненных работ, оформленной двусторонним актом);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6" w:name="P988"/>
      <w:bookmarkEnd w:id="16"/>
      <w:r w:rsidRPr="00023F09">
        <w:rPr>
          <w:rFonts w:ascii="Times New Roman" w:hAnsi="Times New Roman" w:cs="Times New Roman"/>
          <w:color w:val="000000" w:themeColor="text1"/>
        </w:rPr>
        <w:t>2.6. осуществлять контроль за сроком плановой метрологической поверки приборов индивидуального учета расхода воды Потребителя в соответствии с законодательством;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2.7. предоставлять по запросу Потребителю полную и достоверную информацию о соответствии питьевой воды нормативам качества питьевой воды, нормах водопотребления, способах экономии питьевой воды, порядке оплаты предоставленных услуг водоснабжения и (или) водоотведения (канализации), об изменениях тарифов на услуги водоснабжения и (или) водоотведения (канализации), возможных перерывах в подаче питьевой воды;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2.8. производить в соответствии с законодательством перерасчет платы за предоставленные услуги в случае их неоказания либо оказания с недостатками;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2.9. в случае получения от Потребителя уведомления о неоказании либо оказании с недостатками услуг по водоснабжению и (или) водоотведению (канализации) прибыть к Потребителю и принять меры по устранению имеющихся недостатков в течение одного рабочего дня или в дополнительно оговоренное время, а в случае аварии - незамедлительно;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" w:name="P992"/>
      <w:bookmarkEnd w:id="17"/>
      <w:r w:rsidRPr="00023F09">
        <w:rPr>
          <w:rFonts w:ascii="Times New Roman" w:hAnsi="Times New Roman" w:cs="Times New Roman"/>
          <w:color w:val="000000" w:themeColor="text1"/>
        </w:rPr>
        <w:t>2.10. ежегодно производить сверку правильности снятия и представления Потребителем показаний приборов индивидуального учета расхода воды;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2.11. исполнять иные обязанности, предусмотренные законодательством.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3. Потребитель обязан: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3.1. соблюдать </w:t>
      </w:r>
      <w:hyperlink r:id="rId114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Правила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 пользования централизованными системами водоснабжения, водоотведения (канализации) в населенных пунктах, утвержденные постановлением Совета Министров Республики Беларусь от 30 сентября 2016 г. N 788;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3.2. рационально использовать питьевую воду;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3.3. поддерживать находящиеся в границах его эксплуатационной ответственности сети водоснабжения и (или) водоотведения (канализации) и сооружения на них в технически исправном состоянии;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3.4. не допускать повреждения находящихся в границах его эксплуатационной ответственности сетей водоснабжения и (или) водоотведения (канализации) и сооружений на них;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8" w:name="P999"/>
      <w:bookmarkEnd w:id="18"/>
      <w:r w:rsidRPr="00023F09">
        <w:rPr>
          <w:rFonts w:ascii="Times New Roman" w:hAnsi="Times New Roman" w:cs="Times New Roman"/>
          <w:color w:val="000000" w:themeColor="text1"/>
        </w:rPr>
        <w:lastRenderedPageBreak/>
        <w:t>3.5. обеспечивать целостность и сохранность приборов индивидуального учета расхода воды, находящихся в жилых помещениях, иных объектах недвижимости, расположенных на земельных участках Потребителя, а также сохранность пломб и комплектность эксплуатационной документации;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9" w:name="P1000"/>
      <w:bookmarkEnd w:id="19"/>
      <w:r w:rsidRPr="00023F09">
        <w:rPr>
          <w:rFonts w:ascii="Times New Roman" w:hAnsi="Times New Roman" w:cs="Times New Roman"/>
          <w:color w:val="000000" w:themeColor="text1"/>
        </w:rPr>
        <w:t>3.6. обеспечивать доступ представителя Исполнителя (при предъявлении ими служебного удостоверения) к приборам индивидуального учета расхода воды для сверки показаний, снятия их на поверку и установку;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3.7. информировать Исполнителя об авариях на сетях водоснабжения и (или) водоотведения (канализации) и сооружений на них, находящихся в границах его эксплуатационной ответственности;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3.8. своевременно производить оплату услуг водоснабжения и (или) водоотведения (канализации) в соответствии с законодательством;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0" w:name="P1003"/>
      <w:bookmarkEnd w:id="20"/>
      <w:r w:rsidRPr="00023F09">
        <w:rPr>
          <w:rFonts w:ascii="Times New Roman" w:hAnsi="Times New Roman" w:cs="Times New Roman"/>
          <w:color w:val="000000" w:themeColor="text1"/>
        </w:rPr>
        <w:t>3.9. ежемесячно фиксировать показания приборов индивидуального учета расхода воды и не позднее последнего дня текущего месяца передавать их в организацию, производящую начисление платы за оказанные жилищно-коммунальные услуги;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1" w:name="P1004"/>
      <w:bookmarkEnd w:id="21"/>
      <w:r w:rsidRPr="00023F09">
        <w:rPr>
          <w:rFonts w:ascii="Times New Roman" w:hAnsi="Times New Roman" w:cs="Times New Roman"/>
          <w:color w:val="000000" w:themeColor="text1"/>
        </w:rPr>
        <w:t>3.10. в трехдневный срок уведомлять Исполнителя о неисправностях и нарушениях в работе приборов индивидуального учета расхода воды, срыве пломб или нарушении их целостности. В период их неисправности и нарушений плата за услуги водоснабжения и (или) водоотведения производится в установленном законодательством порядке;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3.11. известить Исполнителя об освобождении занимаемого жилого помещения и произвести полный расчет за оказанные в соответствии с настоящим договором услуги в установленный законодательством срок;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3.12. в семидневный срок предоставить сведения об изменении количества граждан, зарегистрированных по месту жительства (месту пребывания) в жилом помещении;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3.13. представить Исполнителю документы, необходимые для оформления льготы по плате за услуги по водоснабжению и (или) водоотведению (канализации) или ее отмены, в соответствии с законодательством;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3.14. исполнять иные обязанности, предусмотренные законодательством.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Права Сторон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4. Исполнитель имеет право: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4.1. требовать от Потребителя соблюдения законодательства и условий настоящего договора;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4.2. требовать своевременной оплаты Потребителем оказываемых услуг водоснабжения и (или) водоотведения (канализации) в соответствии с законодательством;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2" w:name="P1015"/>
      <w:bookmarkEnd w:id="22"/>
      <w:r w:rsidRPr="00023F09">
        <w:rPr>
          <w:rFonts w:ascii="Times New Roman" w:hAnsi="Times New Roman" w:cs="Times New Roman"/>
          <w:color w:val="000000" w:themeColor="text1"/>
        </w:rPr>
        <w:t>4.3. осуществлять сверку правильности снятия и представления Потребителем показаний приборов индивидуального учета расхода воды;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4.4. приостанавливать или ограничивать отпуск питьевой воды и (или) прием (сброс) сточных вод в случаях, предусмотренных законодательством;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4.5. взыскивать с Потребителя образовавшуюся задолженность в установленном законодательством порядке;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4.6. иные права в соответствии с законодательством.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5. Потребитель имеет право: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5.1. требовать от Исполнителя соблюдения законодательства и условий настоящего договора;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5.2. получать своевременно и в полном объеме услуги по водоснабжению и (или) водоотведению (канализации) надлежащего качества;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5.3. на получение полной, достоверной и своевременной информации о соответствии питьевой воды нормативам качества питьевой воды, нормах водопотребления, способах экономии питьевой воды, порядке оплаты предоставленных услуг водоснабжения и (или) водоотведения (канализации), об изменении тарифов </w:t>
      </w:r>
      <w:r w:rsidRPr="00023F09">
        <w:rPr>
          <w:rFonts w:ascii="Times New Roman" w:hAnsi="Times New Roman" w:cs="Times New Roman"/>
          <w:color w:val="000000" w:themeColor="text1"/>
        </w:rPr>
        <w:lastRenderedPageBreak/>
        <w:t>на услуги водоснабжения и (или) водоотведения (канализации), возможных перерывах в подаче питьевой воды;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5.4. на предъявление исков о возмещении вреда жизни, здоровью и (или) имуществу Потребителя, причиненного в результате обеспечения питьевой водой, не соответствующей нормативам качества питьевой воды;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3" w:name="P1024"/>
      <w:bookmarkEnd w:id="23"/>
      <w:r w:rsidRPr="00023F09">
        <w:rPr>
          <w:rFonts w:ascii="Times New Roman" w:hAnsi="Times New Roman" w:cs="Times New Roman"/>
          <w:color w:val="000000" w:themeColor="text1"/>
        </w:rPr>
        <w:t>5.5. производить по согласованию с Исполнителем изменение монтажной схемы установки приборов индивидуального учета расхода воды;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5.6. иные права в соответствии с законодательством.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Порядок расчетов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6. Расчеты с Потребителем за предоставленные услуги водоснабжения и (или) водоотведения (канализации) осуществляются на основании данных приборов индивидуального учета расхода воды, установленных в жилых, нежилых помещениях или в колодцах, устроенных на сетях водоснабжения, а при их отсутствии - на основании норм потребления, установленных местными исполнительными и распорядительными органами, а также тарифов, установленных в соответствии с законодательством.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7. Плата за услугу водоотведения (канализации) исчисляется исходя из суммарного объема потребленной воды, учитываемой с помощью приборов индивидуального учета расхода воды, а при их отсутствии - на основании норм потребления и тарифа, установленного в соответствии с законодательством.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8. Плата за предоставленные услуги водоснабжения и (или) водоотведения (канализации) производится Потребителем за каждый истекший месяц в срок не позднее 25-го числа следующего за ним месяца на основании платежных документов, представляемых Исполнителем не позднее 15-го числа месяца, следующего за истекшим месяцем.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9. Плата за услуги по водоснабжению и (или) водоотведению (канализации) исчисляется с учетом льгот по плате за жилищно-коммунальные услуги, имеющихся у Потребителя, со дня подачи соответствующего заявления и предоставления документов, подтверждающих право на льготу.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4" w:name="P1033"/>
      <w:bookmarkEnd w:id="24"/>
      <w:r w:rsidRPr="00023F09">
        <w:rPr>
          <w:rFonts w:ascii="Times New Roman" w:hAnsi="Times New Roman" w:cs="Times New Roman"/>
          <w:color w:val="000000" w:themeColor="text1"/>
        </w:rPr>
        <w:t>10. Технически неисправные, неповеренные и не поставленные на коммерческий учет приборы индивидуального учета расхода воды к расчетам с Потребителем за предоставленную услугу водоснабжения не допускаются.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11. Перерасчет платы за услуги водоснабжения и (или) водоотведения (канализации) в случае их неоказания либо оказания с недостатками осуществляется в соответствии с законодательством.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Ответственность Сторон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12. Стороны несут ответственность за несоблюдение обязательств по настоящему договору в соответствии с его условиями и законодательством.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13. Стороны не несут ответственности по своим обязательствам, если: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13.1. в период действия настоящего договора произошли изменения в законодательстве, делающие невозможным их исполнение;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13.2.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14. Исполнитель обязан возместить убытки, вред, причиненные жизни, здоровью и (или) имуществу Потребителя вследствие неоказания жилищно-коммунальной услуги либо оказания услуг по водоснабжению и (или) водоотведению (канализации) с недостатками, в том числе вследствие применения в процессе их оказания технологий, опасных для жизни, здоровья и (или) имущества Потребителя, а также окружающей среды.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Потребитель вправе требовать от Исполнителя компенсации морального вреда, причиненного нарушением прав потребителя жилищно-коммунальных услуг, независимо от подлежащего возмещению </w:t>
      </w:r>
      <w:r w:rsidRPr="00023F09">
        <w:rPr>
          <w:rFonts w:ascii="Times New Roman" w:hAnsi="Times New Roman" w:cs="Times New Roman"/>
          <w:color w:val="000000" w:themeColor="text1"/>
        </w:rPr>
        <w:lastRenderedPageBreak/>
        <w:t>имущественного вреда. Размер компенсации морального вреда определяется судом.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15. Исполнитель не несет ответственности,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стихийных бедствий;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аварий инженерных сетей или иного оборудования, произошедших не по вине Исполнителя, и при невозможности последнего предусмотреть или устранить причины, вызвавшие эти аварии.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16. За несвоевременную и (или) не в полном объеме внесенную плату за предоставленные в соответствии с настоящим договором услуги Потребитель уплачивает Исполнителю пеню в размере 0,3 процента от не уплаченной в установленный срок суммы платежа за каждый день просрочки.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Срок действия договора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17. Настоящий договор заключен на неопределенный срок.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Изменение и расторжение договора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18. Стороны имеют право по взаимному соглашению досрочно изменить или расторгнуть настоящий договор.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19. 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20. В случае неоплаты в течение более 3 месяцев потребленных услуг по водоснабжению и (или) водоотведению (канализации) либо невыполнения Потребителем договорных обязательств Исполнитель вправе отказаться от настоящего договора, письменно уведомив Потребителя и организацию, осуществляющую эксплуатацию жилищного фонда.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21. 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Разрешение споров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22. Споры, связанные с исполнением обязательств по настоящему договору, разрешаются Сторонами путем переговоров, а в случае недостижения согласия - в судебном порядке.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23. Претензии по выполнению условий настоящего договора могут заявляться Сторонами в порядке, определенном законодательством.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Прочие условия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24. Взаимоотношения Сторон, не урегулированные настоящим договором, регламентируются законодательством.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25. Сведения о сроках принятия на коммерческий учет приборов индивидуального учета расхода воды при их наличии, типе благоустройства жилого помещения, количестве зарегистрированных по месту жительства (месту пребывания) граждан в жилых домах (помещениях), наличии граждан, имеющих право на льготы, площади полива огорода, содержании скота и иные условия, необходимые для начисления платы за услуги водоснабжения и (или) водоотведения (канализации), оформляются актом, являющимся неотъемлемой частью настоящего договора.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26. В случае отсутствия у Потребителя приборов индивидуального учета расхода воды требования, изложенные в </w:t>
      </w:r>
      <w:hyperlink r:id="rId115" w:anchor="P986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подпунктах 2.4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 - </w:t>
      </w:r>
      <w:hyperlink r:id="rId116" w:anchor="P988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2.6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, </w:t>
      </w:r>
      <w:hyperlink r:id="rId117" w:anchor="P992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2.10 пункта 2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, </w:t>
      </w:r>
      <w:hyperlink r:id="rId118" w:anchor="P999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подпунктах 3.5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, </w:t>
      </w:r>
      <w:hyperlink r:id="rId119" w:anchor="P1000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3.6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, </w:t>
      </w:r>
      <w:hyperlink r:id="rId120" w:anchor="P1003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3.9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, </w:t>
      </w:r>
      <w:hyperlink r:id="rId121" w:anchor="P1004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3.10 пункта 3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, </w:t>
      </w:r>
      <w:hyperlink r:id="rId122" w:anchor="P1015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подпункте 4.3 пункта 4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, </w:t>
      </w:r>
      <w:hyperlink r:id="rId123" w:anchor="P1024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подпункте 5.5 пункта 5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 и </w:t>
      </w:r>
      <w:hyperlink r:id="rId124" w:anchor="P1033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пункте 10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 настоящего договора, не распространяются на правоотношения, указанные в нем.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27. 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28. Приложение: акт разграничения ответственности, устанавливающий границы эксплуатационной ответственности Сторон </w:t>
      </w:r>
      <w:hyperlink r:id="rId125" w:anchor="P1079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&lt;*&gt;</w:t>
        </w:r>
      </w:hyperlink>
      <w:r w:rsidRPr="00023F09">
        <w:rPr>
          <w:rFonts w:ascii="Times New Roman" w:hAnsi="Times New Roman" w:cs="Times New Roman"/>
          <w:color w:val="000000" w:themeColor="text1"/>
        </w:rPr>
        <w:t>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lastRenderedPageBreak/>
        <w:t>29. Дополнительные условия</w:t>
      </w:r>
    </w:p>
    <w:p w:rsidR="00023F09" w:rsidRPr="00023F09" w:rsidRDefault="00023F09" w:rsidP="00023F09">
      <w:pPr>
        <w:pStyle w:val="ConsPlusNonformat"/>
        <w:spacing w:before="20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5" w:name="P1079"/>
      <w:bookmarkEnd w:id="25"/>
      <w:r w:rsidRPr="00023F09">
        <w:rPr>
          <w:rFonts w:ascii="Times New Roman" w:hAnsi="Times New Roman" w:cs="Times New Roman"/>
          <w:color w:val="000000" w:themeColor="text1"/>
        </w:rPr>
        <w:t>&lt;*&gt; Для одноквартирных жилых домов.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Реквизиты и подписи Сторон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Исполнитель                                 Потребитель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             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             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Адрес: ________________________             Адрес: 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             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Тел. __________________________             Тел. 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Подпись _______________________             Подпись _______________________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УТВЕРЖДЕНО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Постановление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27.01.2009 N 99</w:t>
      </w: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26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bookmarkStart w:id="26" w:name="P1103"/>
      <w:bookmarkEnd w:id="26"/>
      <w:r w:rsidRPr="00023F09">
        <w:rPr>
          <w:rFonts w:ascii="Times New Roman" w:hAnsi="Times New Roman" w:cs="Times New Roman"/>
          <w:color w:val="000000" w:themeColor="text1"/>
        </w:rPr>
        <w:t>ТИПОВОЙ ДОГОВОР</w:t>
      </w:r>
    </w:p>
    <w:p w:rsidR="00023F09" w:rsidRPr="00023F09" w:rsidRDefault="00023F09" w:rsidP="00023F0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 оказание услуги по водоснабжению из водоразборной колонки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             ___ _______________             N 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(населенный пункт)                      (дата)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(наименование организации водопроводно-канализационного хозяйства)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именуемая в дальнейшем Исполнитель, в лице 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(должность,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фамилия, собственное имя, отчество (если таковое имеется))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   одной   стороны,   действующая   на  основании  устава  Исполнителя, 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собственник, наниматель, член организации застройщиков (нужное подчеркнуть)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(фамилия, собственное имя, отчество (если таковое имеется))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квартиры ______ в доме ______ корп. ______ по 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(улица, проспект и другое)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именуемый  в  дальнейшем  Потребитель,  с  другой  стороны, далее именуемые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Сторонами, заключили настоящий договор о следующем: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Предмет договора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1.  Исполнитель  предоставляет  Потребителю услугу по водоснабжению, 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Потребитель   оплачивает  эту  услугу  исходя  из  норм  водопотребления  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соответствии с тарифами и в сроки, установленные законодательством.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Обязанности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 Исполнитель обязан: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2.1. обеспечить режим и качество подаваемой Потребителю питьевой воды,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отвечающие  требованиям  нормативных  правовых  актов Республики Беларусь 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области питьевого водоснабжения;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2.2.  информировать  Потребителя  об  изменении  тарифа  на  услугу по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водоснабжению, формы и порядка оплаты этой услуги;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lastRenderedPageBreak/>
        <w:t xml:space="preserve">     2.3.  производить  в соответствии с законодательством перерасчет платы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 предоставленную услугу в случае ее неоказания, перерывов в оказании либо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оказания с недостатками;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2.4.   в   случае   уведомления   Потребителем  о  неоказании  услуги,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предусмотренной настоящим договором, прибыть к Потребителю в течение одного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рабочего  дня  или  в  дополнительно оговоренное время, а в случае аварии -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немедленно.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3. Потребитель обязан: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3.1.   экономно  расходовать  воду,  принимать  меры  по  снижению  ее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нерационального расхода;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3.2.  за  7  дней известить Исполнителя о выезде из занимаемого жилого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помещения  и  произвести  полный  расчет  за  оказанную  в  соответствии  с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настоящим договором услугу;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3.3.  в семидневный срок предоставить сведения об изменении количества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зарегистрированных жильцов в жилом помещении.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Права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4. Исполнитель имеет право: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4.1.  требовать  от  Потребителя соблюдения законодательства и условий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настоящего договора;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4.2.   в   случае   несвоевременной   оплаты  Потребителем  услуги  по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водоснабжению  принимать  меры  к  ее  взысканию  в  порядке, установленном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законодательством.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5. Потребитель имеет право: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5.1.   получать   в  полном  объеме  и  надлежащего  качества  услугу,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предусмотренную настоящим договором;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5.2.   получать  в  соответствии  с  законодательством  информацию  об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объемах, качестве и периодичности оказанной услуги;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5.3. проверять объемы, качество и периодичность оказания услуги (в том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числе  путем  проведения  в  установленном   порядке  независимой  проверки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(экспертизы);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5.4.  требовать  от ответственных лиц устранения выявленных дефектов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проверять полноту и своевременность их устранения;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5.5.  требовать  от  Исполнителя соблюдения законодательства и условий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настоящего договора.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Ответственность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  Стороны  несут материальную ответственность за несоблюдение взятых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  себя обязательств по настоящему договору в соответствии с его условиями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 действующим законодательством.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 Стороны не несут ответственности по своим обязательствам, если: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7.1.  в  период  действия  настоящего  договора  произошли изменения 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действующем законодательстве, делающие невозможным их выполнение;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7.2. невыполнение явилось следствием обстоятельств непреодолимой силы,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возникших   после  заключения  настоящего  договора  в  результате  событий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чрезвычайного характера.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Сторона,   для   которой  возникли  условия,  при  которых  невозможно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исполнить  обязательства  по  настоящему договору, обязана известить другую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Сторону  о  наступлении  и  прекращении  этих обстоятельств любым доступным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способом.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Подтверждением  наличия указанных обстоятельств и их продолжительности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служат  заверенные  справки  соответствующих государственных органов и иных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организаций.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8.  Исполнитель  в соответствии с законодательством несет материальную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ответственность в полном объеме причиненных Потребителю убытков, ущерба его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имуществу,  явившихся  следствием   неправомерных   действий  (бездействия)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Исполнителя  при  выполнении  работ  в  рамках настоящего договора, а также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возмещает  вред,  причиненный  им  жизни,  здоровью  Потребителя вследствие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неоказания  услуг,  предусмотренных настоящим договором, либо оказания этих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услуг с недостатками, в том числе вследствие применения в процессе оказания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указанных  услуг  изделий  (материалов)  и  технологий,  опасных для жизни,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здоровья и (или) имущества Потребителя, а также окружающей среды.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Потребитель  вправе  требовать  от  Исполнителя компенсации морального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вреда,  причиненного нарушением прав Потребителя, независимо от подлежащего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возмещению  имущественного  вреда.  Размер  данной компенсации определяется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судом.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9.  Исполнитель  не  несет материальной ответственности и не возмещает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Потребителю  убытки  полностью  или  частично и не компенсирует причиненный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lastRenderedPageBreak/>
        <w:t>реальный ущерб имуществу, если он возник в результате: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стихийных бедствий;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аварий  инженерных  сетей  или  иного оборудования, произошедших не по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вине   Исполнителя,   и  при  невозможности  последнего  предусмотреть  или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устранить причины, вызвавшие эти аварии.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10.   Исполнитель  не  несет  ответственности  за  режим  подачи  воды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Потребителю  в  случае  неисправности  водопроводных  сетей и устройств, не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находящихся на балансе Исполнителя.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11.  Окончание  срока  действия  настоящего  договора  не  освобождает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Стороны от ответственности за нарушение его условий в период его действия.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Срок действия договора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12. Настоящий договор заключен на неопределенный срок.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Изменение и расторжение договора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13.  Стороны имеют право по взаимному соглашению досрочно изменить или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расторгнуть настоящий договор.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14.   Изменения   в   настоящий   договор  вносятся  путем  заключения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дополнительного  соглашения,  являющегося  неотъемлемой  частью  настоящего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договора.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15.  Соглашение  об  изменении  или  расторжении  настоящего  договора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заключается в письменной форме и подписывается каждой из Сторон.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16. В случае неоплаты в течение более 3 месяцев потребленной услуги по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водоснабжению   либо   невыполнения  Потребителем  договорных  обязательств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Исполнитель  вправе  расторгнуть настоящий договор в одностороннем порядке,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письменно  уведомив  Потребителя и организацию, осуществляющую эксплуатацию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жилищного фонда.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Разрешение споров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17.   Споры,   связанные  с  исполнением  обязательств  по  настоящему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договору,  разрешаются Сторонами путем переговоров, а в случае недостижения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согласия - в судебном порядке.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18.  Все  претензии  по  выполнению условий настоящего договора должны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заявляться Сторонами в письменной форме и направляться заказным письмом или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вручаться лично под роспись.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Прочие условия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19.  Взаимоотношения  Сторон,  не урегулированные настоящим договором,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регламентируются действующим законодательством.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20.  Настоящий договор составлен на _______ листах в двух экземплярах,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имеющих одинаковую юридическую силу и хранящихся у каждой из Сторон.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21. Дополнительные условия 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Юридические адреса и подписи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Исполнитель                              Потребитель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      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      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Адрес: ____________________________      Адрес: 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      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Тел. ______________________________      Тел. 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Подпись ___________________________      Подпись __________________________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УТВЕРЖДЕНО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Постановление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27.01.2009 N 99</w:t>
      </w: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(в ред. постановлений Совмина от 15.05.2013 </w:t>
      </w:r>
      <w:hyperlink r:id="rId127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N 377</w:t>
        </w:r>
      </w:hyperlink>
      <w:r w:rsidRPr="00023F09">
        <w:rPr>
          <w:rFonts w:ascii="Times New Roman" w:hAnsi="Times New Roman" w:cs="Times New Roman"/>
          <w:color w:val="000000" w:themeColor="text1"/>
        </w:rPr>
        <w:t>,</w:t>
      </w: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от 30.06.2016 </w:t>
      </w:r>
      <w:hyperlink r:id="rId128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N 518</w:t>
        </w:r>
      </w:hyperlink>
      <w:r w:rsidRPr="00023F09">
        <w:rPr>
          <w:rFonts w:ascii="Times New Roman" w:hAnsi="Times New Roman" w:cs="Times New Roman"/>
          <w:color w:val="000000" w:themeColor="text1"/>
        </w:rPr>
        <w:t>)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27" w:name="P1281"/>
      <w:bookmarkEnd w:id="27"/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ТИПОВОЙ ДОГОВОР</w:t>
      </w:r>
    </w:p>
    <w:p w:rsidR="00023F09" w:rsidRPr="00023F09" w:rsidRDefault="00023F09" w:rsidP="00023F0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 оказание услуг по обращению с твердыми коммунальными отходами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             ___ _______________             N 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(населенный пункт)                      (дата)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(наименование организации, оказывающей услуги по обращению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с твердыми коммунальными отходами)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именуемая в дальнейшем Исполнитель, в лице 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(должность,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фамилия, собственное имя, отчество (если таковое имеется))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   одной   стороны,   действующая   на  основании  устава  Исполнителя, 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собственник, наниматель (нужное подчеркнуть) 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(фамилия, собственное имя,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 квартиры ______ в доме 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отчество (если таковое имеется))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корп. _____ по 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(улица, проспект и другие)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именуемый  в  дальнейшем  Потребитель,  с  другой  стороны, далее именуемые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Сторонами, заключили настоящий договор о следующем: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Предмет договора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1. Исполнитель  оказывает  Потребителю  услуги по обращению с твердыми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коммунальными отходами, а Потребитель оплачивает  эти услуги в соответствии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 тарифами и в сроки, установленные законодательством.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Обязанности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 Исполнитель обязан: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2.1.  обеспечить обустройство в пешеходной доступности для Потребителя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  содержание в соответствии с действующими санитарными нормами и правилами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площадки  временного  складирования  отходов  или  контейнерной  площадки с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установленными  на ней контейнерами для сбора твердых коммунальных отходов,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 том числе по видам;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2.2.  обеспечить  регулярный  вывоз  накопленных у Потребителя твердых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коммунальных отходов в соответствии с утвержденным графиком;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2.3.   производить   работы  по  благоустройству  площадки  временного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складирования   отходов   или   контейнерной  площадки,  ремонту  и  замене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контейнеров;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2.4.  информировать  Потребителя  об  изменении  тарифов  на услуги по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обращению с твердыми коммунальными отходами, формы и порядка платы  за  эти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услуги;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2.5.  производить  в соответствии с законодательством перерасчет платы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   предоставленные   услуги  в  случае  их  неоказания  либо  оказания  с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недостатками;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2.6.   в   случае   уведомления   Потребителем   о  неоказании  услуг,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установленных  настоящим  договором, прибыть к Потребителю в течение одного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рабочего дня или в дополнительно оговоренное время;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2.7.  ежегодно производить с Потребителем сверку расчетов за услуги по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обращению с твердыми коммунальными отходами.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lastRenderedPageBreak/>
        <w:t xml:space="preserve">     3. Потребитель обязан: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3.1.  осуществлять  сбор  и  вынос  образующихся  твердых коммунальных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отходов в специально отведенные места, обеспечивая их разделение по видам;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3.2.  за  7  дней известить Исполнителя о выезде из занимаемого жилого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помещения  и  произвести  полный  расчет  за  оказанные  в  соответствии  с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настоящим договором услуги;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3.3.  в  семидневный срок представить сведения об изменении количества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зарегистрированных жильцов в жилом помещении;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3.4.  исключен.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Права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4. Исполнитель имеет право: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4.1.  требовать  от  Потребителя соблюдения законодательства и условий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настоящего договора;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4.2.  в  случае  несвоевременной  платы   Потребителем  за  услуги  по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обращению  с  твердыми коммунальными отходами принимать меры к ее взысканию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 порядке, установленном законодательством;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4.3.  прекратить  (полностью  или частично) вывоз твердых коммунальных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отходов  без  предварительного  уведомления Потребителя в случаях стихийных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бедствий.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5. Потребитель имеет право: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5.1.   получать   в  полном  объеме  и  надлежащего  качества  услуги,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предусмотренные настоящим договором;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5.2. получать информацию о перечнях, объемах, качестве и периодичности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оказанных    услуг   и   (или)   выполненных   работ   в   соответствии   с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законодательством;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5.3.  проверять  объемы,  качество  и  периодичность  оказания услуг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выполнения  работ  (в  том  числе путем проведения в установленном  порядке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независимой проверки (экспертизы);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5.4.  требовать от ответственных лиц Исполнителя устранения выявленных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недостатков и проверять полноту и своевременность их устранения;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5.5.  требовать  от  Исполнителя соблюдения законодательства и условий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настоящего договора.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Ответственность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  Стороны  несут материальную ответственность за несоблюдение взятых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  себя обязательств по настоящему договору в соответствии с его условиями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 действующим законодательством.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 Стороны не несут ответственности по своим обязательствам, если: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7.1.  в  период  действия  настоящего  договора  произошли изменения 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действующем законодательстве, делающие невозможным их выполнение;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7.2.  если невыполнение явилось следствием обстоятельств непреодолимой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силы,  возникших  после заключения настоящего договора в результате событий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чрезвычайного характера.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Сторона,   для   которой  возникли  условия,  при  которых  невозможно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исполнить  обязательства  по  настоящему договору, обязана известить другую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Сторону  о  наступлении  и  прекращении  этих обстоятельств любым доступным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способом.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Подтверждением  наличия указанных обстоятельств и их продолжительности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служат  заверенные  справки  соответствующих  государственных органов, иных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организаций.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8.  Исполнитель  в соответствии с законодательством несет материальную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ответственность в полном объеме причиненных Потребителю убытков, ущерба его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имуществу,   явившихся  следствием  неправомерных   действий  (бездействия)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Исполнителя  при  выполнении  работ  в  рамках настоящего договора, а также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возмещает   вред,   причиненный   жизни,  здоровью  Потребителя  вследствие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неоказания  услуг,  предусмотренных настоящим договором, либо оказания этих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услуг с недостатками, в том числе вследствие применения в процессе оказания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указанных  услуг  изделий  (материалов)  и  технологий,  опасных для жизни,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здоровья и (или) имущества Потребителя, а также окружающей среды.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Потребитель  вправе  требовать  от  Исполнителя компенсации морального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вреда,  причиненного нарушением прав Потребителя, независимо от подлежащего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возмещению  имущественного  вреда.  Размер  данной компенсации определяется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судом.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9.  Исполнитель  не  несет материальной ответственности и не возмещает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Потребителю  убытки  полностью  или  частично и не компенсирует причиненный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реальный  ущерб  имуществу,  если он возник в результате стихийных бедствий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(за исключением пожара, возникшего по вине Исполнителя).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lastRenderedPageBreak/>
        <w:t xml:space="preserve">     10.  Окончание  срока  действия  настоящего  договора  не  освобождает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Стороны от ответственности за нарушение его условий в период его действия.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Срок действия договора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11. Настоящий договор заключен на неопределенный срок.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12.   Действие   настоящего   договора  может  быть  прекращено  ввиду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обстоятельств,    предусмотренных    действующим    законодательством   для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аналогичных договоров.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Изменение и расторжение договора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13.  Стороны имеют право по взаимному соглашению досрочно изменить или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расторгнуть настоящий договор.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14.   Изменения   в   настоящий   договор  вносятся  путем  заключения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дополнительного  соглашения,  являющегося  неотъемлемой  частью  настоящего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договора.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15.  Соглашение  об  изменении  или  расторжении  настоящего  договора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заключается в письменной форме и подписывается каждой из Сторон.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16.  В  случае  неоплаты  в течение более 3 месяцев оказанных услуг по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обращению с твердыми коммунальными отходами либо невыполнения  Потребителем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договорных   обязательств   Исполнитель   вправе   расторгнуть  договор   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одностороннем  порядке,  письменно  уведомив  Потребителя  и   организацию,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осуществляющую   эксплуатацию   жилищного   фонда  и  (или) предоставляющую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жилищно-коммунальные услуги.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Разрешение споров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17.   Споры,   связанные  с  исполнением  обязательств  по  настоящему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договору,  разрешаются Сторонами путем переговоров, а в случае недостижения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согласия - в судебном порядке.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18.  Все  претензии  по  выполнению условий настоящего договора должны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заявляться Сторонами в письменной форме и направляться заказным письмом или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вручаться лично под роспись.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Прочие условия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19.  Взаимоотношения  Сторон,  не урегулированные настоящим договором,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регламентируются действующим законодательством.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20.  Настоящий договор составлен на _______ листах в двух экземплярах,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имеющих одинаковую юридическую силу и хранящихся у каждой из Сторон.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21. Дополнительные условия 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Юридические адреса и подписи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Исполнитель                              Потребитель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      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      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Адрес: ____________________________      Адрес: 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      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Тел. ______________________________      Тел. 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Подпись ___________________________      Подпись __________________________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УТВЕРЖДЕНО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Постановление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27.01.2009 N 99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(в редакции постановления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15.05.2013 N 377)</w:t>
      </w: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(введен </w:t>
      </w:r>
      <w:hyperlink r:id="rId129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 Совмина от 15.05.2013 N 377;</w:t>
      </w: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lastRenderedPageBreak/>
        <w:t xml:space="preserve">в ред. </w:t>
      </w:r>
      <w:hyperlink r:id="rId130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bookmarkStart w:id="28" w:name="P1477"/>
      <w:bookmarkEnd w:id="28"/>
      <w:r w:rsidRPr="00023F09">
        <w:rPr>
          <w:rFonts w:ascii="Times New Roman" w:hAnsi="Times New Roman" w:cs="Times New Roman"/>
          <w:color w:val="000000" w:themeColor="text1"/>
        </w:rPr>
        <w:t>ТИПОВОЙ ДОГОВОР</w:t>
      </w:r>
    </w:p>
    <w:p w:rsidR="00023F09" w:rsidRPr="00023F09" w:rsidRDefault="00023F09" w:rsidP="00023F0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 оказание услуг по текущему ремонту жилого дома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         _________________ N 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(населенный пункт)                    (дата)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(наименование организации)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именуемая(ое) в дальнейшем Исполнитель, в лице 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(должность,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фамилия, собственное имя, отчество, если таковое имеется)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действующая(ее) на основании _____________________________________________,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(документ, подтверждающий полномочия)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  одной  стороны, и собственник, наниматель, член организации застройщиков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(нужное подчеркнуть) 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(фамилия, собственное имя, отчество,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если таковое имеется)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жилого (нежилого) помещения 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(квартира, жилая комната, другое)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общей  площадью __________ кв. метров, квартира _________ в доме 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корп. _______ по _________________________________________________________,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(улица, проспект и другое)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именуемый  в  дальнейшем  Потребитель,  с другой стороны (далее - именуемые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Сторонами), заключили настоящий договор о следующем: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Предмет договора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1.  Исполнитель  обязуется выполнить, а Потребитель принять и оплатить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услуги  (работы)  по  текущему ремонту конструктивных элементов, инженерных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систем  жилого  дома  (далее - ремонтные работы), расположенного по адресу: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 соответствии со сметой (сметной документацией) (далее - смета).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Ремонтные работы осуществляются на основании: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акта  очередного осмотра жилого дома (дефектного акта) от 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N _______;   сметы;   протокола   общего  собрания  от  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N _________________; договора (контракта)   строительного   подряда   между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Исполнителем и подрядчиком 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(наименование (фамилия, собственное имя,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отчество, если таковое имеется) подрядчика)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от  ______________ N _______ (если ремонтные работы не ведутся собственными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силами).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2.  Сметная  стоимость  ремонтных  работ  в  ценах  на дату заключения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настоящего договора составляет _________________________ рублей.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Стоимость  ремонтных работ, подлежащих оплате Потребителем, составляет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 рублей.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До  начала  проведения ремонтных работ Потребитель вносит на расчетный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счет  Исполнителя  авансовый  платеж  на  приобретение материалов в размере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 рублей.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При  изменении объема выполняемых ремонтных работ по соглашению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смета подлежит изменению, что оформляется актом на дополнительные работы.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Сроки проведения ремонтных работ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3. Срок начала проведения ремонтных работ ___________________________,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(дата)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срок окончания ремонтных работ _________________________.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(дата)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4.  В  случае переноса в установленном законодательством порядке срока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окончания   ремонтных   работ   Исполнитель  представляет  Потребителю  для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подписания дополнительное соглашение к настоящему договору.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Порядок оплаты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29" w:name="P1544"/>
      <w:bookmarkEnd w:id="29"/>
      <w:r w:rsidRPr="00023F09">
        <w:rPr>
          <w:rFonts w:ascii="Times New Roman" w:hAnsi="Times New Roman" w:cs="Times New Roman"/>
          <w:color w:val="000000" w:themeColor="text1"/>
        </w:rPr>
        <w:t xml:space="preserve">     5.  Финансирование работ по настоящему договору осуществляется за счет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собственных средств Потребителя.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Оплата  Потребителем  выполненных  работ  производится  по  соглашению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Сторон  единовременно  не позднее 25-го числа месяца, следующего за месяцем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подписания  акта выполненных работ, либо в рассрочку на ___________ месяцев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равными долями.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Обязанности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 Исполнитель обязан: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6.1.  выполнить  ремонтные  работы в установленные настоящим договором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сроки;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6.2.  осуществлять  эксплуатацию  и  обслуживание  инженерных  систем,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надлежащее   санитарное   содержание  жилого  дома  в  процессе  проведения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ремонтных работ;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6.3. информировать Потребителя при необходимости отключения инженерных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систем о сроках и продолжительности такого отключения;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6.4.  обеспечивать  прием  и  рассмотрение  обращений  потребителей по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вопросам проведения ремонтных работ не реже одного раза в две недели;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6.5.  устранять  в  процессе  проведения  ремонтных  работ  и в период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гарантийного срока выявленные дефекты и недостатки в сроки, согласованные с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Потребителем.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 Потребитель обязан: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7.1. осуществить приемку выполненных работ с подписанием в трехдневный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срок  акта выполненных работ или письменно мотивировать Исполнителю отказ 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его  подписании  с  указанием  перечня  необходимых  доработок  и сроков их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выполнения;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7.2.  произвести  оплату  выполненных  Исполнителем  ремонтных работ 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соответствии с </w:t>
      </w:r>
      <w:hyperlink r:id="rId131" w:anchor="P1544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пунктом 5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 настоящего договора;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7.3.  обеспечивать в случае возникновения необходимости при выполнении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ремонтных  работ  беспрепятственный  доступ  представителей  Исполнителя  к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общему имуществу;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7.4.  принять  необходимые  меры  по сохранности и перемещению личного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имущества, находящегося в зоне ремонта;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7.5.   соблюдать   условия   настоящего  договора  и  иные  требования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законодательства.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Права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8. Исполнитель имеет право: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8.1.  производить при необходимости в установленном порядке в процессе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выполнения ремонтных работ корректировку сметы;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8.2. требовать от Потребителя выполнения условий настоящего договора.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9. Потребитель имеет право: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9.1. ознакомиться со сметой на ремонтные работы;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9.2.  получать  от  Исполнителя информацию о ходе выполнения ремонтных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работ;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9.3.  требовать  от  Исполнителя  безвозмездного устранения дефектов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недостатков,  выявленных  в  процессе выполнения ремонтных работ и в период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гарантийного срока или в связи с несоблюдением условий настоящего договора.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Ответственность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10.  Стороны  несут  ответственность  за  несоблюдение  взятых на себя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обязательств  по  настоящему  договору  в  соответствии  с  его условиями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законодательством.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11. Стороны не несут ответственности по своим обязательствам, если: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11.1.  в  период  действия  настоящего  договора произошли изменения в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законодательстве, делающие невозможным их выполнение;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11.2.  невыполнение  явилось  следствием  обстоятельств  непреодолимой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силы,  возникших  после заключения настоящего договора в результате событий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чрезвычайного характера.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Сторона,  для  которой возникли обстоятельства, при которых невозможно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исполнить  обязательства  по  настоящему договору, обязана известить другую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Сторону  о  наступлении  и  прекращении  этих обстоятельств любым доступным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способом.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Подтверждением  наличия указанных обстоятельств и их продолжительности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служат  заверенные документы соответствующих государственных органов и иных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организаций.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lastRenderedPageBreak/>
        <w:t xml:space="preserve">     12.  Исполнитель в соответствии с законодательством несет материальную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ответственность   в   полном  объеме  за  причиненные  Потребителю  убытки,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нанесенный ущерб его имуществу, явившиеся следствием неправомерных действий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(бездействия)  Исполнителя  или  подрядчика  при  выполнении работ в рамках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настоящего  договора,  а  также возмещает вред, причиненный жизни, здоровью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Потребителя    вследствие    неоказания   (невыполнения)   услуг   (работ),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предусмотренных  настоящим договором, либо оказания (выполнения) этих услуг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(работ)  с  недостатками,  в  том  числе  вследствие  применения в процессе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оказания  (выполнения)  указанных  услуг  (работ)  изделий  (материалов) 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технологий,  опасных  для  жизни, здоровья и (или) имущества Потребителя, 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также окружающей среды.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Потребитель  вправе  требовать  от  Исполнителя компенсации морального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вреда,  причиненного нарушением прав Потребителя, независимо от подлежащего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возмещению  имущественного  вреда.  Размер  данной компенсации определяется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судом.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13.  Исполнитель  не  несет материальной ответственности, не возмещает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Потребителю  убытки  полностью  или  частично и не компенсирует причиненный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реальный ущерб имуществу, если он возник в результате: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стихийных   бедствий   (за  исключением  пожара,  возникшего  по  вине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Исполнителя);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умышленных   действий   или   неосторожности   лиц,   проживающих  или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использующих  жилые  и  (или) нежилые помещения жилого дома, его инженерные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системы и прилегающую территорию.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14.  За несвоевременную оплату выполненных ремонтных работ Потребитель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уплачивает  Исполнителю  пеню  в  размере  0,3  процента  от  их  стоимости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(ежемесячного платежа) за каждый день просрочки.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15.   Споры,   связанные  с  исполнением  обязательств  по  настоящему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договору,  разрешаются Сторонами путем переговоров, а в случае недостижения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согласия - в судебном порядке.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Прочие условия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16.  Настоящий  договор  вступает  в  силу  с  даты  его  подписания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действует на весь период проведения ремонтных работ и гарантийного срока.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Гарантийный   срок  составляет  _____________  лет  с  даты  окончания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ремонтных работ (с даты подписания акта выполненных работ).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17.  Взаимоотношения  Сторон,  не урегулированные настоящим договором,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регламентируются в соответствии с законодательством.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18. Настоящий договор составлен на ________ листах в двух экземплярах,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имеющих одинаковую юридическую силу и хранящихся у каждой из Сторон.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Дополнительные условия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Реквизиты Сторон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Исполнитель                                Потребитель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            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            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Адрес: ________________________            Адрес: 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            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Тел. __________________________            Тел. 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Подпись _______________________            Подпись ________________________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УТВЕРЖДЕНО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Постановление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27.01.2009 N 99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(в редакции постановления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Совета Министров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Республики Беларусь</w:t>
      </w:r>
    </w:p>
    <w:p w:rsidR="00023F09" w:rsidRPr="00023F09" w:rsidRDefault="00023F09" w:rsidP="00023F0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30.06.2016 N 518)</w:t>
      </w:r>
    </w:p>
    <w:p w:rsidR="00023F09" w:rsidRPr="00023F09" w:rsidRDefault="00023F09" w:rsidP="00023F0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lastRenderedPageBreak/>
        <w:t xml:space="preserve">(введен </w:t>
      </w:r>
      <w:hyperlink r:id="rId132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 Совмина от 30.06.2016 N 518)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bookmarkStart w:id="30" w:name="P1685"/>
      <w:bookmarkEnd w:id="30"/>
      <w:r w:rsidRPr="00023F09">
        <w:rPr>
          <w:rFonts w:ascii="Times New Roman" w:hAnsi="Times New Roman" w:cs="Times New Roman"/>
          <w:color w:val="000000" w:themeColor="text1"/>
        </w:rPr>
        <w:t>ТИПОВОЙ ДОГОВОР</w:t>
      </w:r>
    </w:p>
    <w:p w:rsidR="00023F09" w:rsidRPr="00023F09" w:rsidRDefault="00023F09" w:rsidP="00023F0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на оказание услуг по санитарному содержанию вспомогательных помещений</w:t>
      </w:r>
    </w:p>
    <w:p w:rsidR="00023F09" w:rsidRPr="00023F09" w:rsidRDefault="00023F09" w:rsidP="00023F0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жилого дома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             ___ _______________        N 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(населенный пункт)                           (дата)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(наименование организации)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именуемая(ое) в дальнейшем Исполнитель, в лице 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(должность, фамилия,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собственное имя, отчество (если таковое имеется)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  одной  стороны,  действующая(ее)  на  основании  устава  Исполнителя,  и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собственник, наниматель, член организации застройщиков 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(фамилия,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собственное имя, отчество (если таковое имеется)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жилого помещения __________________________ общей площадью ____ кв. метров,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(квартира, жилая комната)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квартира ____ в доме ________ корп. ______ по ____________________________,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                                               (улица, проспект и другое)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именуемый  в  дальнейшем  Потребитель,  с  другой  стороны, далее именуемые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Сторонами, заключили настоящий договор о следующем: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Предмет договора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1. Исполнитель предоставляет услуги по санитарному содержанию вспомогательных помещений жилого дома, расположенного по адресу: _________________________________________, а Потребитель оплачивает предоставленные услуги в размере, установленном настоящим договором.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Стоимость услуги и порядок расчетов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2. Стоимость услуг определяется исходя из фактически оказываемого объема услуг и формируется Исполнителем на основании его фактических затрат на предоставление данной услуги в соответствии с законодательством.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3. Оплата услуг производится Потребителем в порядке и сроки, установленные законодательством.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4. В случае прекращения предоставления услуги по санитарному содержанию вспомогательных помещений жилого дома в установленных законодательством случаях оплата услуги производится по фактическим затратам на момент получения Исполнителем извещения о прекращении оказания услуги.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Объем услуг, порядок и сроки их оказания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1" w:name="P1722"/>
      <w:bookmarkEnd w:id="31"/>
      <w:r w:rsidRPr="00023F09">
        <w:rPr>
          <w:rFonts w:ascii="Times New Roman" w:hAnsi="Times New Roman" w:cs="Times New Roman"/>
          <w:color w:val="000000" w:themeColor="text1"/>
        </w:rPr>
        <w:t>5. Услуги по санитарному содержанию вспомогательных помещений жилого дома оказываются Исполнителем на основании графика выполнения работ согласно перечню работ и периодичности их выполнения в соответствии с законодательством, обеспечивающим исполнение требований, предъявляемых к качеству основных жилищно-коммунальных услуг.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6. Перечень работ и их периодичность, указанные в </w:t>
      </w:r>
      <w:hyperlink r:id="rId133" w:anchor="P1722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пункте 5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 настоящего договора, при необходимости могут быть увеличены по соглашению Сторон.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Объем дополнительных работ по санитарному содержанию вспомогательных помещений жилого дома определяется Сторонами в порядке, установленном </w:t>
      </w:r>
      <w:hyperlink r:id="rId134" w:anchor="P1768" w:history="1">
        <w:r w:rsidRPr="00023F09">
          <w:rPr>
            <w:rStyle w:val="a3"/>
            <w:rFonts w:ascii="Times New Roman" w:hAnsi="Times New Roman" w:cs="Times New Roman"/>
            <w:color w:val="000000" w:themeColor="text1"/>
          </w:rPr>
          <w:t>пунктом 19</w:t>
        </w:r>
      </w:hyperlink>
      <w:r w:rsidRPr="00023F09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7. В случае выполнения Исполнителем дополнительных работ, вызванных необходимостью приведения вспомогательных помещений жилого дома Потребителя в соответствующее требованиям санитарных норм состояние, оплата Потребителем производится на основании дефектного акта и акта выполненных работ, составленных Исполнителем.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Обязанности Сторон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lastRenderedPageBreak/>
        <w:t>8. Исполнитель обязан: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8.1. производить в соответствии с настоящим договором санитарное содержание вспомогательных помещений жилого дома;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8.2. производить в соответствии с законодательством перерасчет платы за услугу в случае ее неоказания либо оказания с недостатками;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8.3. в случае уведомления Потребителем о неоказании либо оказании с недостатками предусмотренной настоящим договором услуги прибыть к Потребителю и принять меры по устранению имеющихся недостатков в максимально короткие сроки, но не более одного рабочего дня или по просьбе Потребителя в дополнительно оговоренное время.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9. Потребитель обязан: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9.1. возмещать ущерб, нанесенный общему имуществу и вспомогательным помещениям жилого дома, в порядке, установленном законодательством;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9.2. соблюдать чистоту и порядок во вспомогательных помещениях жилого дома, кабинах лифтов;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9.3. не допускать нарушения прав и законных интересов других потребителей, проживающих в жилом доме.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Права Сторон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10. Исполнитель имеет право в случае наличия задолженности Потребителя по плате за услуги по санитарному содержанию вспомогательных помещений жилого дома в порядке, установленном законодательством, принимать меры к ее взысканию.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11. Потребитель имеет право: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11.1. получать в полном объеме и надлежащего качества услугу, предусмотренную настоящим договором;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11.2. 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11.3. требовать от ответственных лиц Исполнителя устранения выявленных недостатков и проверять полноту и своевременность их устранения;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11.4. требовать от Исполнителя соблюдения законодательства и условий настоящего договора.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Ответственность Сторон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12. 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13. Стороны не несут ответственности по своим обязательствам, если: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13.1.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13.2. 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 xml:space="preserve">14. 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</w:t>
      </w:r>
      <w:r w:rsidRPr="00023F09">
        <w:rPr>
          <w:rFonts w:ascii="Times New Roman" w:hAnsi="Times New Roman" w:cs="Times New Roman"/>
          <w:color w:val="000000" w:themeColor="text1"/>
        </w:rPr>
        <w:lastRenderedPageBreak/>
        <w:t>здоровья и (или) имущества Потребителя, а также окружающей среды.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15.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стихийных бедствий (за исключением пожара, возникшего по вине Исполнителя);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умышленных действий или неосторожности лиц, проживающих или использующих жилые и (или) нежилые помещения жилого дома.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16.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Срок действия договора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17. Настоящий договор заключен на неопределенный срок.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18. Действие настоящего договора может быть прекращено по инициативе Потребителя ввиду обстоятельств, предусмотренных действующим законодательством.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Изменение и расторжение договора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2" w:name="P1768"/>
      <w:bookmarkEnd w:id="32"/>
      <w:r w:rsidRPr="00023F09">
        <w:rPr>
          <w:rFonts w:ascii="Times New Roman" w:hAnsi="Times New Roman" w:cs="Times New Roman"/>
          <w:color w:val="000000" w:themeColor="text1"/>
        </w:rPr>
        <w:t>19. Стороны имеют право по взаимному соглашению досрочно изменить или расторгнуть настоящий договор.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20. 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21. 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Разрешение споров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22. Споры, связанные с исполнением обязательств по настоящему договору, разрешаются Сторонами путем переговоров, а в случае недостижения согласия - в судебном порядке.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23.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Прочие условия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24. Взаимоотношения Сторон, не урегулированные настоящим договором, регламентируются действующим законодательством.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25. 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023F09" w:rsidRPr="00023F09" w:rsidRDefault="00023F09" w:rsidP="00023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26. Дополнительные условия _______________________________________________</w:t>
      </w:r>
    </w:p>
    <w:p w:rsidR="00023F09" w:rsidRPr="00023F09" w:rsidRDefault="00023F09" w:rsidP="00023F09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:rsidR="00023F09" w:rsidRPr="00023F09" w:rsidRDefault="00023F09" w:rsidP="00023F09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:rsidR="00023F09" w:rsidRPr="00023F09" w:rsidRDefault="00023F09" w:rsidP="00023F09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:rsidR="00023F09" w:rsidRPr="00023F09" w:rsidRDefault="00023F09" w:rsidP="00023F09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Юридические адреса и подписи Сторон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Исполнитель                           Потребитель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lastRenderedPageBreak/>
        <w:t>____________________________          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          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Адрес: _____________________          Адрес: 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____________________________          _____________________________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Тел. _______________________          Тел. ________________________</w:t>
      </w:r>
    </w:p>
    <w:p w:rsidR="00023F09" w:rsidRPr="00023F09" w:rsidRDefault="00023F09" w:rsidP="00023F0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23F09">
        <w:rPr>
          <w:rFonts w:ascii="Times New Roman" w:hAnsi="Times New Roman" w:cs="Times New Roman"/>
          <w:color w:val="000000" w:themeColor="text1"/>
        </w:rPr>
        <w:t>Подпись ____________________          Подпись _____________________</w:t>
      </w: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23F09" w:rsidRPr="00023F09" w:rsidRDefault="00023F09" w:rsidP="00023F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023F09" w:rsidRPr="00023F09" w:rsidRDefault="00023F09" w:rsidP="00023F09">
      <w:pPr>
        <w:rPr>
          <w:color w:val="000000" w:themeColor="text1"/>
        </w:rPr>
      </w:pPr>
    </w:p>
    <w:p w:rsidR="00F0246C" w:rsidRPr="00023F09" w:rsidRDefault="00F0246C" w:rsidP="00023F09">
      <w:pPr>
        <w:rPr>
          <w:color w:val="000000" w:themeColor="text1"/>
        </w:rPr>
      </w:pPr>
    </w:p>
    <w:sectPr w:rsidR="00F0246C" w:rsidRPr="00023F09" w:rsidSect="002353CA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0B3E"/>
    <w:rsid w:val="00023F09"/>
    <w:rsid w:val="001439FC"/>
    <w:rsid w:val="002353CA"/>
    <w:rsid w:val="00406A0F"/>
    <w:rsid w:val="0041559C"/>
    <w:rsid w:val="00574DED"/>
    <w:rsid w:val="006C0B3E"/>
    <w:rsid w:val="00776C05"/>
    <w:rsid w:val="0081380A"/>
    <w:rsid w:val="008C3633"/>
    <w:rsid w:val="009853FA"/>
    <w:rsid w:val="00F0246C"/>
    <w:rsid w:val="00F95A85"/>
    <w:rsid w:val="00FB06EF"/>
    <w:rsid w:val="00FB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0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0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0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0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0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0B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3F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3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0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0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0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0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0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0B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21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42" Type="http://schemas.openxmlformats.org/officeDocument/2006/relationships/hyperlink" Target="consultantplus://offline/ref=B6BEB24C8809D79F53C8D5B72A68F716F1015D9F40A5B672480E11D2B841DC85CABBB3955CE5F87F85F8814EE0U9AFM" TargetMode="External"/><Relationship Id="rId63" Type="http://schemas.openxmlformats.org/officeDocument/2006/relationships/hyperlink" Target="consultantplus://offline/ref=B6BEB24C8809D79F53C8D5B72A68F716F1015D9F40A5B17E4D081CD2B841DC85CABBB3955CE5F87F85F8814FE7U9ADM" TargetMode="External"/><Relationship Id="rId84" Type="http://schemas.openxmlformats.org/officeDocument/2006/relationships/hyperlink" Target="consultantplus://offline/ref=B6BEB24C8809D79F53C8D5B72A68F716F1015D9F40A5B771490915D2B841DC85CABBB3955CE5F87F85F8814FE7U9AFM" TargetMode="External"/><Relationship Id="rId16" Type="http://schemas.openxmlformats.org/officeDocument/2006/relationships/hyperlink" Target="consultantplus://offline/ref=B6BEB24C8809D79F53C8D5B72A68F716F1015D9F40ACB7734C081F8FB2498589C8BCBCCA4BE2B17384F8834EUEA1M" TargetMode="External"/><Relationship Id="rId107" Type="http://schemas.openxmlformats.org/officeDocument/2006/relationships/hyperlink" Target="consultantplus://offline/ref=B6BEB24C8809D79F53C8D5B72A68F716F1015D9F40A5B771490915D2B841DC85CABBB3955CE5F87F85F8814FE1U9A9M" TargetMode="External"/><Relationship Id="rId11" Type="http://schemas.openxmlformats.org/officeDocument/2006/relationships/hyperlink" Target="consultantplus://offline/ref=B6BEB24C8809D79F53C8D5B72A68F716F1015D9F40A5B673480C17D2B841DC85CABBB3955CE5F87F85F8814FECU9ADM" TargetMode="External"/><Relationship Id="rId32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37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53" Type="http://schemas.openxmlformats.org/officeDocument/2006/relationships/hyperlink" Target="consultantplus://offline/ref=B6BEB24C8809D79F53C8D5B72A68F716F1015D9F40ACBC724B061F8FB2498589C8BCBCCA4BE2B17384F8814EUEA6M" TargetMode="External"/><Relationship Id="rId58" Type="http://schemas.openxmlformats.org/officeDocument/2006/relationships/hyperlink" Target="consultantplus://offline/ref=B6BEB24C8809D79F53C8D5B72A68F716F1015D9F40A5B17E4D081CD2B841DC85CABBB3955CE5F87F85F8814FE4U9AFM" TargetMode="External"/><Relationship Id="rId74" Type="http://schemas.openxmlformats.org/officeDocument/2006/relationships/hyperlink" Target="consultantplus://offline/ref=B6BEB24C8809D79F53C8D5B72A68F716F1015D9F40A5B771490915D2B841DC85CABBB3955CE5F87F85F8814FE7U9ABM" TargetMode="External"/><Relationship Id="rId79" Type="http://schemas.openxmlformats.org/officeDocument/2006/relationships/hyperlink" Target="consultantplus://offline/ref=B6BEB24C8809D79F53C8D5B72A68F716F1015D9F40A5B17E4D081CD2B841DC85CABBB3955CE5F87F85F8814FE1U9A0M" TargetMode="External"/><Relationship Id="rId102" Type="http://schemas.openxmlformats.org/officeDocument/2006/relationships/hyperlink" Target="consultantplus://offline/ref=B6BEB24C8809D79F53C8D5B72A68F716F1015D9F40A5B771490915D2B841DC85CABBB3955CE5F87F85F8814FE6U9AEM" TargetMode="External"/><Relationship Id="rId123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128" Type="http://schemas.openxmlformats.org/officeDocument/2006/relationships/hyperlink" Target="consultantplus://offline/ref=B6BEB24C8809D79F53C8D5B72A68F716F1015D9F40A5B17E4D081CD2B841DC85CABBB3955CE5F87F85F8814EE7U9A1M" TargetMode="External"/><Relationship Id="rId5" Type="http://schemas.openxmlformats.org/officeDocument/2006/relationships/hyperlink" Target="consultantplus://offline/ref=B6BEB24C8809D79F53C8D5B72A68F716F1015D9F40ACBC724B061F8FB2498589C8BCBCCA4BE2B17384F8814EUEA6M" TargetMode="External"/><Relationship Id="rId90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95" Type="http://schemas.openxmlformats.org/officeDocument/2006/relationships/hyperlink" Target="consultantplus://offline/ref=B6BEB24C8809D79F53C8D5B72A68F716F1015D9F40A5B17E4D081CD2B841DC85CABBB3955CE5F87F85F8814FE0U9ACM" TargetMode="External"/><Relationship Id="rId22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27" Type="http://schemas.openxmlformats.org/officeDocument/2006/relationships/hyperlink" Target="consultantplus://offline/ref=B6BEB24C8809D79F53C8D5B72A68F716F1015D9F40A5B771490915D2B841DC85CABBB3955CE5F87F85F8814FE5U9AFM" TargetMode="External"/><Relationship Id="rId43" Type="http://schemas.openxmlformats.org/officeDocument/2006/relationships/hyperlink" Target="consultantplus://offline/ref=B6BEB24C8809D79F53C8D5B72A68F716F1015D9F40A1B5724E0F1F8FB2498589C8BCBCCA4BE2B17384F8814BUEA6M" TargetMode="External"/><Relationship Id="rId48" Type="http://schemas.openxmlformats.org/officeDocument/2006/relationships/hyperlink" Target="consultantplus://offline/ref=B6BEB24C8809D79F53C8D5B72A68F716F1015D9F40A1BD704C061F8FB2498589C8BCBCCA4BE2B17384F8814DUEA2M" TargetMode="External"/><Relationship Id="rId64" Type="http://schemas.openxmlformats.org/officeDocument/2006/relationships/hyperlink" Target="consultantplus://offline/ref=B6BEB24C8809D79F53C8D5B72A68F716F1015D9F40A5B771490915D2B841DC85CABBB3955CE5F87F85F8814FE4U9ABM" TargetMode="External"/><Relationship Id="rId69" Type="http://schemas.openxmlformats.org/officeDocument/2006/relationships/hyperlink" Target="consultantplus://offline/ref=B6BEB24C8809D79F53C8D5B72A68F716F1015D9F40A5B17E4D081CD2B841DC85CABBB3955CE5F87F85F8814FE6U9ABM" TargetMode="External"/><Relationship Id="rId113" Type="http://schemas.openxmlformats.org/officeDocument/2006/relationships/hyperlink" Target="consultantplus://offline/ref=B6BEB24C8809D79F53C8D5B72A68F716F1015D9F40A5BD774F0614D2B841DC85CABBB3955CE5F87F85F8814FE5U9A0M" TargetMode="External"/><Relationship Id="rId118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134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80" Type="http://schemas.openxmlformats.org/officeDocument/2006/relationships/hyperlink" Target="consultantplus://offline/ref=B6BEB24C8809D79F53C8D5B72A68F716F1015D9F40A5B771490915D2B841DC85CABBB3955CE5F87F85F8814FE7U9ADM" TargetMode="External"/><Relationship Id="rId85" Type="http://schemas.openxmlformats.org/officeDocument/2006/relationships/hyperlink" Target="consultantplus://offline/ref=B6BEB24C8809D79F53C8D5B72A68F716F1015D9F40A5B17E4D081CD2B841DC85CABBB3955CE5F87F85F8814FE0U9A8M" TargetMode="External"/><Relationship Id="rId12" Type="http://schemas.openxmlformats.org/officeDocument/2006/relationships/hyperlink" Target="consultantplus://offline/ref=B6BEB24C8809D79F53C8D5B72A68F716F1015D9F40A5B175420B1CD2B841DC85CABBB3955CE5F87F85F8814FE6U9ADM" TargetMode="External"/><Relationship Id="rId17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33" Type="http://schemas.openxmlformats.org/officeDocument/2006/relationships/hyperlink" Target="consultantplus://offline/ref=B6BEB24C8809D79F53C8D5B72A68F716F1015D9F40A5B771490915D2B841DC85CABBB3955CE5F87F85F8814FE4U9A8M" TargetMode="External"/><Relationship Id="rId38" Type="http://schemas.openxmlformats.org/officeDocument/2006/relationships/hyperlink" Target="consultantplus://offline/ref=B6BEB24C8809D79F53C8D5B72A68F716F1015D9F40A5B17E4D081CD2B841DC85CABBB3955CE5F87F85F8814FE4U9ABM" TargetMode="External"/><Relationship Id="rId59" Type="http://schemas.openxmlformats.org/officeDocument/2006/relationships/hyperlink" Target="consultantplus://offline/ref=B6BEB24C8809D79F53C8D5B72A68F716F1015D9F40A5B17E4D081CD2B841DC85CABBB3955CE5F87F85F8814FE4U9A1M" TargetMode="External"/><Relationship Id="rId103" Type="http://schemas.openxmlformats.org/officeDocument/2006/relationships/hyperlink" Target="consultantplus://offline/ref=B6BEB24C8809D79F53C8D5B72A68F716F1015D9F40A5B771490915D2B841DC85CABBB3955CE5F87F85F8814FE6U9AEM" TargetMode="External"/><Relationship Id="rId108" Type="http://schemas.openxmlformats.org/officeDocument/2006/relationships/hyperlink" Target="consultantplus://offline/ref=B6BEB24C8809D79F53C8D5B72A68F716F1015D9F40A5B17E4D081CD2B841DC85CABBB3955CE5F87F85F8814FE3U9AFM" TargetMode="External"/><Relationship Id="rId124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129" Type="http://schemas.openxmlformats.org/officeDocument/2006/relationships/hyperlink" Target="consultantplus://offline/ref=B6BEB24C8809D79F53C8D5B72A68F716F1015D9F40A5B771490915D2B841DC85CABBB3955CE5F87F85F8814FE2U9A9M" TargetMode="External"/><Relationship Id="rId54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70" Type="http://schemas.openxmlformats.org/officeDocument/2006/relationships/hyperlink" Target="consultantplus://offline/ref=B6BEB24C8809D79F53C8D5B72A68F716F1015D9F40A5BD774F0614D2B841DC85CABBB3955CE5F87F85F8814FE5U9AFM" TargetMode="External"/><Relationship Id="rId75" Type="http://schemas.openxmlformats.org/officeDocument/2006/relationships/hyperlink" Target="consultantplus://offline/ref=B6BEB24C8809D79F53C8D5B72A68F716F1015D9F40A5B17E4D081CD2B841DC85CABBB3955CE5F87F85F8814FE1U9ADM" TargetMode="External"/><Relationship Id="rId91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96" Type="http://schemas.openxmlformats.org/officeDocument/2006/relationships/hyperlink" Target="consultantplus://offline/ref=B6BEB24C8809D79F53C8D5B72A68F716F1015D9F40A5B771490915D2B841DC85CABBB3955CE5F87F85F8814FE7U9A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BEB24C8809D79F53C8D5B72A68F716F1015D9F40A5B5734D081CD2B841DC85CABBB3955CE5F87F85F8814FE5U9ADM" TargetMode="External"/><Relationship Id="rId23" Type="http://schemas.openxmlformats.org/officeDocument/2006/relationships/hyperlink" Target="consultantplus://offline/ref=B6BEB24C8809D79F53C8D5B72A68F716F1015D9F40A5B17E4D081CD2B841DC85CABBB3955CE5F87F85F8814FE5U9A0M" TargetMode="External"/><Relationship Id="rId28" Type="http://schemas.openxmlformats.org/officeDocument/2006/relationships/hyperlink" Target="consultantplus://offline/ref=B6BEB24C8809D79F53C8D5B72A68F716F1015D9F40A5B17E4D081CD2B841DC85CABBB3955CE5F87F85F8814FE4U9A9M" TargetMode="External"/><Relationship Id="rId49" Type="http://schemas.openxmlformats.org/officeDocument/2006/relationships/hyperlink" Target="consultantplus://offline/ref=B6BEB24C8809D79F53C8D5B72A68F716F1015D9F40A1BD704C061F8FB2498589C8BCBCCA4BE2B17384F8814DUEACM" TargetMode="External"/><Relationship Id="rId114" Type="http://schemas.openxmlformats.org/officeDocument/2006/relationships/hyperlink" Target="consultantplus://offline/ref=B6BEB24C8809D79F53C8D5B72A68F716F1015D9F40A5B07F4E0F13D2B841DC85CABBB3955CE5F87F85F8814FE5U9A1M" TargetMode="External"/><Relationship Id="rId119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44" Type="http://schemas.openxmlformats.org/officeDocument/2006/relationships/hyperlink" Target="consultantplus://offline/ref=B6BEB24C8809D79F53C8D5B72A68F716F1015D9F40A1BD704C061F8FB2498589C8UBACM" TargetMode="External"/><Relationship Id="rId60" Type="http://schemas.openxmlformats.org/officeDocument/2006/relationships/hyperlink" Target="consultantplus://offline/ref=B6BEB24C8809D79F53C8D5B72A68F716F1015D9F40A5B17E4D081CD2B841DC85CABBB3955CE5F87F85F8814FE7U9A8M" TargetMode="External"/><Relationship Id="rId65" Type="http://schemas.openxmlformats.org/officeDocument/2006/relationships/hyperlink" Target="consultantplus://offline/ref=B6BEB24C8809D79F53C8D5B72A68F716F1015D9F40A5B17E4D081CD2B841DC85CABBB3955CE5F87F85F8814FE7U9AFM" TargetMode="External"/><Relationship Id="rId81" Type="http://schemas.openxmlformats.org/officeDocument/2006/relationships/hyperlink" Target="consultantplus://offline/ref=B6BEB24C8809D79F53C8D5B72A68F716F1015D9F40A5B771490915D2B841DC85CABBB3955CE5F87F85F8814FE7U9ADM" TargetMode="External"/><Relationship Id="rId86" Type="http://schemas.openxmlformats.org/officeDocument/2006/relationships/hyperlink" Target="consultantplus://offline/ref=B6BEB24C8809D79F53C8D5B72A68F716F1015D9F40A5B771490915D2B841DC85CABBB3955CE5F87F85F8814FE7U9A0M" TargetMode="External"/><Relationship Id="rId130" Type="http://schemas.openxmlformats.org/officeDocument/2006/relationships/hyperlink" Target="consultantplus://offline/ref=B6BEB24C8809D79F53C8D5B72A68F716F1015D9F40A5B17E4D081CD2B841DC85CABBB3955CE5F87F85F8814EE6U9A0M" TargetMode="External"/><Relationship Id="rId135" Type="http://schemas.openxmlformats.org/officeDocument/2006/relationships/fontTable" Target="fontTable.xml"/><Relationship Id="rId13" Type="http://schemas.openxmlformats.org/officeDocument/2006/relationships/hyperlink" Target="consultantplus://offline/ref=B6BEB24C8809D79F53C8D5B72A68F716F1015D9F40A5B17E4D081CD2B841DC85CABBB3955CE5F87F85F8814FE5U9ACM" TargetMode="External"/><Relationship Id="rId18" Type="http://schemas.openxmlformats.org/officeDocument/2006/relationships/hyperlink" Target="consultantplus://offline/ref=B6BEB24C8809D79F53C8D5B72A68F716F1015D9F40A5B17E4D081CD2B841DC85CABBB3955CE5F87F85F8814FE5U9AEM" TargetMode="External"/><Relationship Id="rId39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109" Type="http://schemas.openxmlformats.org/officeDocument/2006/relationships/hyperlink" Target="consultantplus://offline/ref=B6BEB24C8809D79F53C8D5B72A68F716F1015D9F40A5B771490915D2B841DC85CABBB3955CE5F87F85F8814FE1U9AAM" TargetMode="External"/><Relationship Id="rId34" Type="http://schemas.openxmlformats.org/officeDocument/2006/relationships/hyperlink" Target="consultantplus://offline/ref=B6BEB24C8809D79F53C8D5B72A68F716F1015D9F40A5B17E4D081CD2B841DC85CABBB3955CE5F87F85F8814FE4U9AAM" TargetMode="External"/><Relationship Id="rId50" Type="http://schemas.openxmlformats.org/officeDocument/2006/relationships/hyperlink" Target="consultantplus://offline/ref=B6BEB24C8809D79F53C8D5B72A68F716F1015D9F40A1BD704C061F8FB2498589C8BCBCCA4BE2B17384F8814CUEA5M" TargetMode="External"/><Relationship Id="rId55" Type="http://schemas.openxmlformats.org/officeDocument/2006/relationships/hyperlink" Target="consultantplus://offline/ref=B6BEB24C8809D79F53C8D5B72A68F716F1015D9F40A5B771490915D2B841DC85CABBB3955CE5F87F85F8814FE4U9ABM" TargetMode="External"/><Relationship Id="rId76" Type="http://schemas.openxmlformats.org/officeDocument/2006/relationships/hyperlink" Target="consultantplus://offline/ref=B6BEB24C8809D79F53C8D5B72A68F716F1015D9F40ACB7734C081F8FB2498589C8UBACM" TargetMode="External"/><Relationship Id="rId97" Type="http://schemas.openxmlformats.org/officeDocument/2006/relationships/hyperlink" Target="consultantplus://offline/ref=B6BEB24C8809D79F53C8D5B72A68F716F1015D9F40A5B17E4D081CD2B841DC85CABBB3955CE5F87F85F8814FE0U9A1M" TargetMode="External"/><Relationship Id="rId104" Type="http://schemas.openxmlformats.org/officeDocument/2006/relationships/hyperlink" Target="consultantplus://offline/ref=B6BEB24C8809D79F53C8D5B72A68F716F1015D9F40A5B17E4D081CD2B841DC85CABBB3955CE5F87F85F8814FE3U9AAM" TargetMode="External"/><Relationship Id="rId120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125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7" Type="http://schemas.openxmlformats.org/officeDocument/2006/relationships/hyperlink" Target="consultantplus://offline/ref=B6BEB24C8809D79F53C8D5B72A68F716F1015D9F40A5B4774A0714D2B841DC85CABBB3955CE5F87F85F8814FE1U9A0M" TargetMode="External"/><Relationship Id="rId71" Type="http://schemas.openxmlformats.org/officeDocument/2006/relationships/hyperlink" Target="consultantplus://offline/ref=B6BEB24C8809D79F53C8D5B72A68F716F1015D9F40A5B7744E0A10D2B841DC85CABBUBA3M" TargetMode="External"/><Relationship Id="rId92" Type="http://schemas.openxmlformats.org/officeDocument/2006/relationships/hyperlink" Target="consultantplus://offline/ref=B6BEB24C8809D79F53C8D5B72A68F716F1015D9F40A5B17E4D081CD2B841DC85CABBB3955CE5F87F85F8814FE0U9AC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24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40" Type="http://schemas.openxmlformats.org/officeDocument/2006/relationships/hyperlink" Target="consultantplus://offline/ref=B6BEB24C8809D79F53C8D5B72A68F716F1015D9F40A5B17E4D081CD2B841DC85CABBB3955CE5F87F85F8814FE4U9ABM" TargetMode="External"/><Relationship Id="rId45" Type="http://schemas.openxmlformats.org/officeDocument/2006/relationships/hyperlink" Target="consultantplus://offline/ref=B6BEB24C8809D79F53C8D5B72A68F716F1015D9F40A1BD704C061F8FB2498589C8BCBCCA4BE2B17384F8814EUEA5M" TargetMode="External"/><Relationship Id="rId66" Type="http://schemas.openxmlformats.org/officeDocument/2006/relationships/hyperlink" Target="consultantplus://offline/ref=B6BEB24C8809D79F53C8D5B72A68F716F1015D9F40A5B17E4D081CD2B841DC85CABBB3955CE5F87F85F8814FE7U9A0M" TargetMode="External"/><Relationship Id="rId87" Type="http://schemas.openxmlformats.org/officeDocument/2006/relationships/hyperlink" Target="consultantplus://offline/ref=B6BEB24C8809D79F53C8D5B72A68F716F1015D9F40A5B771490915D2B841DC85CABBB3955CE5F87F85F8814FE7U9A1M" TargetMode="External"/><Relationship Id="rId110" Type="http://schemas.openxmlformats.org/officeDocument/2006/relationships/hyperlink" Target="consultantplus://offline/ref=B6BEB24C8809D79F53C8D5B72A68F716F1015D9F40A5B175420B1CD2B841DC85CABBB3955CE5F87F85F8814FE6U9ADM" TargetMode="External"/><Relationship Id="rId115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131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B6BEB24C8809D79F53C8D5B72A68F716F1015D9F40A5B771490915D2B841DC85CABBB3955CE5F87F85F8814FE4U9ABM" TargetMode="External"/><Relationship Id="rId82" Type="http://schemas.openxmlformats.org/officeDocument/2006/relationships/hyperlink" Target="consultantplus://offline/ref=B6BEB24C8809D79F53C8D5B72A68F716F1015D9F40A5B771490915D2B841DC85CABBB3955CE5F87F85F8814FE7U9AEM" TargetMode="External"/><Relationship Id="rId19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14" Type="http://schemas.openxmlformats.org/officeDocument/2006/relationships/hyperlink" Target="consultantplus://offline/ref=B6BEB24C8809D79F53C8D5B72A68F716F1015D9F40A5B0754D0815D2B841DC85CABBB3955CE5F87F85F8814FE2U9ADM" TargetMode="External"/><Relationship Id="rId30" Type="http://schemas.openxmlformats.org/officeDocument/2006/relationships/hyperlink" Target="consultantplus://offline/ref=B6BEB24C8809D79F53C8D5B72A68F716F1015D9F40A5BD774F0614D2B841DC85CABBB3955CE5F87F85F8814FE5U9ADM" TargetMode="External"/><Relationship Id="rId35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56" Type="http://schemas.openxmlformats.org/officeDocument/2006/relationships/hyperlink" Target="consultantplus://offline/ref=B6BEB24C8809D79F53C8D5B72A68F716F1015D9F40A5B17E4D081CD2B841DC85CABBB3955CE5F87F85F8814FE4U9AEM" TargetMode="External"/><Relationship Id="rId77" Type="http://schemas.openxmlformats.org/officeDocument/2006/relationships/hyperlink" Target="consultantplus://offline/ref=B6BEB24C8809D79F53C8D5B72A68F716F1015D9F40A5B17E4D081CD2B841DC85CABBB3955CE5F87F85F8814FE1U9AFM" TargetMode="External"/><Relationship Id="rId100" Type="http://schemas.openxmlformats.org/officeDocument/2006/relationships/hyperlink" Target="consultantplus://offline/ref=B6BEB24C8809D79F53C8D5B72A68F716F1015D9F40A5B17E4D081CD2B841DC85CABBB3955CE5F87F85F8814FE3U9A8M" TargetMode="External"/><Relationship Id="rId105" Type="http://schemas.openxmlformats.org/officeDocument/2006/relationships/hyperlink" Target="consultantplus://offline/ref=B6BEB24C8809D79F53C8D5B72A68F716F1015D9F40A5B17E4D081CD2B841DC85CABBB3955CE5F87F85F8814FE3U9ABM" TargetMode="External"/><Relationship Id="rId126" Type="http://schemas.openxmlformats.org/officeDocument/2006/relationships/hyperlink" Target="consultantplus://offline/ref=B6BEB24C8809D79F53C8D5B72A68F716F1015D9F40A5B17E4D081CD2B841DC85CABBB3955CE5F87F85F8814EE7U9ACM" TargetMode="External"/><Relationship Id="rId8" Type="http://schemas.openxmlformats.org/officeDocument/2006/relationships/hyperlink" Target="consultantplus://offline/ref=B6BEB24C8809D79F53C8D5B72A68F716F1015D9F40A5B770480F15D2B841DC85CABBB3955CE5F87F85F8814FE4U9AFM" TargetMode="External"/><Relationship Id="rId51" Type="http://schemas.openxmlformats.org/officeDocument/2006/relationships/hyperlink" Target="consultantplus://offline/ref=B6BEB24C8809D79F53C8D5B72A68F716F1015D9F40A5B0754D0815D2B841DC85CABBB3955CE5F87F85F8814FE2U9ADM" TargetMode="External"/><Relationship Id="rId72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93" Type="http://schemas.openxmlformats.org/officeDocument/2006/relationships/hyperlink" Target="consultantplus://offline/ref=B6BEB24C8809D79F53C8D5B72A68F716F1015D9F40A5B17E4D081CD2B841DC85CABBB3955CE5F87F85F8814FE0U9ACM" TargetMode="External"/><Relationship Id="rId98" Type="http://schemas.openxmlformats.org/officeDocument/2006/relationships/hyperlink" Target="consultantplus://offline/ref=B6BEB24C8809D79F53C8D5B72A68F716F1015D9F40A5B4774A0714D2B841DC85CABBB3955CE5F87F85F8814FE1U9A0M" TargetMode="External"/><Relationship Id="rId121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46" Type="http://schemas.openxmlformats.org/officeDocument/2006/relationships/hyperlink" Target="consultantplus://offline/ref=B6BEB24C8809D79F53C8D5B72A68F716F1015D9F40A1BD704C061F8FB2498589C8BCBCCA4BE2B17384F8814EUEA7M" TargetMode="External"/><Relationship Id="rId67" Type="http://schemas.openxmlformats.org/officeDocument/2006/relationships/hyperlink" Target="consultantplus://offline/ref=B6BEB24C8809D79F53C8D5B72A68F716F1015D9F40A5B17E4D081CD2B841DC85CABBB3955CE5F87F85F8814FE6U9A9M" TargetMode="External"/><Relationship Id="rId116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20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41" Type="http://schemas.openxmlformats.org/officeDocument/2006/relationships/hyperlink" Target="consultantplus://offline/ref=B6BEB24C8809D79F53C8D5B72A68F716F1015D9F40A5B673480C17D2B841DC85CABBB3955CE5F87F85F8814FECU9ADM" TargetMode="External"/><Relationship Id="rId62" Type="http://schemas.openxmlformats.org/officeDocument/2006/relationships/hyperlink" Target="consultantplus://offline/ref=B6BEB24C8809D79F53C8D5B72A68F716F1015D9F40A5B17E4D081CD2B841DC85CABBB3955CE5F87F85F8814FE7U9AAM" TargetMode="External"/><Relationship Id="rId83" Type="http://schemas.openxmlformats.org/officeDocument/2006/relationships/hyperlink" Target="consultantplus://offline/ref=B6BEB24C8809D79F53C8D5B72A68F716F1015D9F40A5B17E4D081CD2B841DC85CABBB3955CE5F87F85F8814FE1U9A1M" TargetMode="External"/><Relationship Id="rId88" Type="http://schemas.openxmlformats.org/officeDocument/2006/relationships/hyperlink" Target="consultantplus://offline/ref=B6BEB24C8809D79F53C8D5B72A68F716F1015D9F40A5B771490915D2B841DC85CABBB3955CE5F87F85F8814FE7U9A1M" TargetMode="External"/><Relationship Id="rId111" Type="http://schemas.openxmlformats.org/officeDocument/2006/relationships/hyperlink" Target="consultantplus://offline/ref=B6BEB24C8809D79F53C8D5B72A68F716F1015D9F40A5B17E4D081CD2B841DC85CABBB3955CE5F87F85F8814FECU9A0M" TargetMode="External"/><Relationship Id="rId132" Type="http://schemas.openxmlformats.org/officeDocument/2006/relationships/hyperlink" Target="consultantplus://offline/ref=B6BEB24C8809D79F53C8D5B72A68F716F1015D9F40A5B17E4D081CD2B841DC85CABBB3955CE5F87F85F8814EE1U9A9M" TargetMode="External"/><Relationship Id="rId15" Type="http://schemas.openxmlformats.org/officeDocument/2006/relationships/hyperlink" Target="consultantplus://offline/ref=B6BEB24C8809D79F53C8D5B72A68F716F1015D9F40A5BD774F0614D2B841DC85CABBB3955CE5F87F85F8814FE5U9ACM" TargetMode="External"/><Relationship Id="rId36" Type="http://schemas.openxmlformats.org/officeDocument/2006/relationships/hyperlink" Target="consultantplus://offline/ref=B6BEB24C8809D79F53C8D5B72A68F716F1015D9F40A5B771490915D2B841DC85CABBB3955CE5F87F85F8814FE4U9A9M" TargetMode="External"/><Relationship Id="rId57" Type="http://schemas.openxmlformats.org/officeDocument/2006/relationships/hyperlink" Target="consultantplus://offline/ref=B6BEB24C8809D79F53C8D5B72A68F716F1015D9F40ACB7734C081F8FB2498589C8UBACM" TargetMode="External"/><Relationship Id="rId106" Type="http://schemas.openxmlformats.org/officeDocument/2006/relationships/hyperlink" Target="consultantplus://offline/ref=B6BEB24C8809D79F53C8D5B72A68F716F1015D9F40A5B17E4D081CD2B841DC85CABBB3955CE5F87F85F8814FE3U9ACM" TargetMode="External"/><Relationship Id="rId127" Type="http://schemas.openxmlformats.org/officeDocument/2006/relationships/hyperlink" Target="consultantplus://offline/ref=B6BEB24C8809D79F53C8D5B72A68F716F1015D9F40A5B771490915D2B841DC85CABBB3955CE5F87F85F8814FE0U9A0M" TargetMode="External"/><Relationship Id="rId10" Type="http://schemas.openxmlformats.org/officeDocument/2006/relationships/hyperlink" Target="consultantplus://offline/ref=B6BEB24C8809D79F53C8D5B72A68F716F1015D9F40A5B672480E11D2B841DC85CABBB3955CE5F87F85F8814EE0U9AFM" TargetMode="External"/><Relationship Id="rId31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52" Type="http://schemas.openxmlformats.org/officeDocument/2006/relationships/hyperlink" Target="consultantplus://offline/ref=B6BEB24C8809D79F53C8D5B72A68F716F1015D9F40A5B770480F15D2B841DC85CABBB3955CE5F87F85F8814FE4U9AFM" TargetMode="External"/><Relationship Id="rId73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78" Type="http://schemas.openxmlformats.org/officeDocument/2006/relationships/hyperlink" Target="consultantplus://offline/ref=B6BEB24C8809D79F53C8D5B72A68F716F1015D9F40A5B771490915D2B841DC85CABBB3955CE5F87F85F8814FE7U9ACM" TargetMode="External"/><Relationship Id="rId94" Type="http://schemas.openxmlformats.org/officeDocument/2006/relationships/hyperlink" Target="consultantplus://offline/ref=B6BEB24C8809D79F53C8D5B72A68F716F1015D9F40A5B17E4D081CD2B841DC85CABBB3955CE5F87F85F8814FE0U9ACM" TargetMode="External"/><Relationship Id="rId99" Type="http://schemas.openxmlformats.org/officeDocument/2006/relationships/hyperlink" Target="consultantplus://offline/ref=B6BEB24C8809D79F53C8D5B72A68F716F1015D9F40A5B771490915D2B841DC85CABBB3955CE5F87F85F8814FE6U9ACM" TargetMode="External"/><Relationship Id="rId101" Type="http://schemas.openxmlformats.org/officeDocument/2006/relationships/hyperlink" Target="consultantplus://offline/ref=B6BEB24C8809D79F53C8D5B72A68F716F1015D9F40A5B771490915D2B841DC85CABBB3955CE5F87F85F8814FE6U9ADM" TargetMode="External"/><Relationship Id="rId122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BEB24C8809D79F53C8D5B72A68F716F1015D9F40A5B771490915D2B841DC85CABBB3955CE5F87F85F8814FE5U9ADM" TargetMode="External"/><Relationship Id="rId26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Relationship Id="rId47" Type="http://schemas.openxmlformats.org/officeDocument/2006/relationships/hyperlink" Target="consultantplus://offline/ref=B6BEB24C8809D79F53C8D5B72A68F716F1015D9F40A1BD704C061F8FB2498589C8BCBCCA4BE2B17384F8814DUEA0M" TargetMode="External"/><Relationship Id="rId68" Type="http://schemas.openxmlformats.org/officeDocument/2006/relationships/hyperlink" Target="consultantplus://offline/ref=B6BEB24C8809D79F53C8D5B72A68F716F1015D9F40A5B17E4D081CD2B841DC85CABBB3955CE5F87F85F8814FE6U9AAM" TargetMode="External"/><Relationship Id="rId89" Type="http://schemas.openxmlformats.org/officeDocument/2006/relationships/hyperlink" Target="consultantplus://offline/ref=B6BEB24C8809D79F53C8D5B72A68F716F1015D9F40A5B17E4D081CD2B841DC85CABBB3955CE5F87F85F8814FE0U9A9M" TargetMode="External"/><Relationship Id="rId112" Type="http://schemas.openxmlformats.org/officeDocument/2006/relationships/hyperlink" Target="consultantplus://offline/ref=B6BEB24C8809D79F53C8D5B72A68F716F1015D9F40A5B17E4D081CD2B841DC85CABBB3955CE5F87F85F8814EE4U9A0M" TargetMode="External"/><Relationship Id="rId133" Type="http://schemas.openxmlformats.org/officeDocument/2006/relationships/hyperlink" Target="file:///C:\Users\o.sazanovec\AppData\Local\Microsoft\Windows\Temporary%20Internet%20Files\Content.Outlook\9YWSZORA\&#1055;&#1086;&#1089;&#1090;&#1072;&#1085;&#1086;&#1074;&#1083;&#1077;&#1085;&#1080;&#1077;%209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43</Pages>
  <Words>21279</Words>
  <Characters>121291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Осикова Татьяна Григорьевна</dc:creator>
  <cp:lastModifiedBy>Сазановец Ольга Валерьевна</cp:lastModifiedBy>
  <cp:revision>6</cp:revision>
  <cp:lastPrinted>2018-01-26T06:01:00Z</cp:lastPrinted>
  <dcterms:created xsi:type="dcterms:W3CDTF">2016-08-22T13:29:00Z</dcterms:created>
  <dcterms:modified xsi:type="dcterms:W3CDTF">2019-05-23T08:50:00Z</dcterms:modified>
</cp:coreProperties>
</file>